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F" w:rsidRPr="0034641F" w:rsidRDefault="0034641F" w:rsidP="0034641F">
      <w:pPr>
        <w:tabs>
          <w:tab w:val="right" w:pos="10872"/>
        </w:tabs>
        <w:rPr>
          <w:rFonts w:ascii="Arial" w:hAnsi="Arial" w:cs="Arial"/>
          <w:sz w:val="24"/>
        </w:rPr>
      </w:pPr>
      <w:r w:rsidRPr="0034641F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466850" cy="508958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41F">
        <w:rPr>
          <w:rFonts w:ascii="Arial" w:hAnsi="Arial" w:cs="Arial"/>
          <w:sz w:val="24"/>
        </w:rPr>
        <w:t xml:space="preserve"> </w:t>
      </w:r>
      <w:r w:rsidRPr="0034641F">
        <w:rPr>
          <w:rFonts w:ascii="Arial" w:hAnsi="Arial" w:cs="Arial"/>
          <w:b/>
          <w:sz w:val="16"/>
        </w:rPr>
        <w:t>€SIA-ZAC-IPN</w:t>
      </w:r>
      <w:r w:rsidRPr="0034641F">
        <w:rPr>
          <w:rFonts w:ascii="Arial" w:hAnsi="Arial" w:cs="Arial"/>
          <w:sz w:val="24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tabs>
          <w:tab w:val="right" w:pos="10872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 xml:space="preserve">Fecha Actual: </w:t>
      </w:r>
      <w:r>
        <w:rPr>
          <w:rFonts w:ascii="Arial" w:hAnsi="Arial" w:cs="Arial"/>
          <w:color w:val="000000"/>
          <w:sz w:val="16"/>
        </w:rPr>
        <w:t>13/06</w:t>
      </w:r>
      <w:r w:rsidRPr="0034641F">
        <w:rPr>
          <w:rFonts w:ascii="Arial" w:hAnsi="Arial" w:cs="Arial"/>
          <w:color w:val="000000"/>
          <w:sz w:val="16"/>
        </w:rPr>
        <w:t>/2009 01:34 a.m.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pos="10872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 xml:space="preserve">Sistema de unidades: </w:t>
      </w:r>
      <w:r w:rsidRPr="0034641F">
        <w:rPr>
          <w:rFonts w:ascii="Arial" w:hAnsi="Arial" w:cs="Arial"/>
          <w:color w:val="000000"/>
          <w:sz w:val="16"/>
        </w:rPr>
        <w:t>Métrico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pos="10872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 xml:space="preserve">Nombre del archivo: </w:t>
      </w:r>
      <w:r w:rsidRPr="0034641F">
        <w:rPr>
          <w:rFonts w:ascii="Arial" w:hAnsi="Arial" w:cs="Arial"/>
          <w:color w:val="000000"/>
          <w:sz w:val="16"/>
        </w:rPr>
        <w:t>C:\Documents and Settings\F@L€ONS-IPN\Escritorio\dg.adv</w:t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jc w:val="center"/>
        <w:rPr>
          <w:rFonts w:ascii="Impact" w:hAnsi="Impact" w:cs="Arial"/>
          <w:color w:val="000000"/>
          <w:sz w:val="28"/>
        </w:rPr>
      </w:pPr>
      <w:r w:rsidRPr="0034641F">
        <w:rPr>
          <w:rFonts w:ascii="Impact" w:hAnsi="Impact" w:cs="Arial"/>
          <w:color w:val="000000"/>
          <w:sz w:val="28"/>
        </w:rPr>
        <w:t>Datos de Cargas</w:t>
      </w:r>
    </w:p>
    <w:p w:rsidR="0034641F" w:rsidRPr="0034641F" w:rsidRDefault="0034641F" w:rsidP="0034641F">
      <w:pPr>
        <w:tabs>
          <w:tab w:val="left" w:leader="underscore" w:pos="108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  <w:u w:val="single"/>
        </w:rPr>
      </w:pPr>
      <w:r w:rsidRPr="0034641F">
        <w:rPr>
          <w:rFonts w:ascii="Arial" w:hAnsi="Arial" w:cs="Arial"/>
          <w:color w:val="000000"/>
          <w:sz w:val="16"/>
          <w:u w:val="single"/>
        </w:rPr>
        <w:t>NOMENCLATURA</w:t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tabs>
          <w:tab w:val="left" w:pos="1440"/>
          <w:tab w:val="right" w:pos="3600"/>
          <w:tab w:val="right" w:pos="5040"/>
          <w:tab w:val="right" w:pos="6480"/>
          <w:tab w:val="right" w:pos="7920"/>
          <w:tab w:val="right" w:pos="93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Comb</w:t>
      </w:r>
      <w:r w:rsidRPr="0034641F">
        <w:rPr>
          <w:rFonts w:ascii="Arial" w:hAnsi="Arial" w:cs="Arial"/>
          <w:color w:val="000000"/>
          <w:sz w:val="16"/>
        </w:rPr>
        <w:tab/>
        <w:t>: Indica si la carga es una combinación</w:t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b/>
          <w:color w:val="000000"/>
          <w:sz w:val="20"/>
        </w:rPr>
      </w:pPr>
      <w:r w:rsidRPr="0034641F">
        <w:rPr>
          <w:rFonts w:ascii="Arial" w:hAnsi="Arial" w:cs="Arial"/>
          <w:b/>
          <w:color w:val="000000"/>
          <w:sz w:val="20"/>
        </w:rPr>
        <w:t>Estados de carga</w:t>
      </w:r>
    </w:p>
    <w:p w:rsidR="0034641F" w:rsidRPr="0034641F" w:rsidRDefault="0034641F" w:rsidP="0034641F">
      <w:pPr>
        <w:tabs>
          <w:tab w:val="left" w:leader="underscore" w:pos="108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tabs>
          <w:tab w:val="left" w:pos="1080"/>
          <w:tab w:val="center" w:pos="6840"/>
          <w:tab w:val="left" w:pos="7560"/>
        </w:tabs>
        <w:rPr>
          <w:rFonts w:ascii="Arial" w:hAnsi="Arial" w:cs="Arial"/>
          <w:b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>Estado</w:t>
      </w:r>
      <w:r w:rsidRPr="0034641F">
        <w:rPr>
          <w:rFonts w:ascii="Arial" w:hAnsi="Arial" w:cs="Arial"/>
          <w:b/>
          <w:color w:val="000000"/>
          <w:sz w:val="16"/>
        </w:rPr>
        <w:tab/>
        <w:t>Descripción</w:t>
      </w:r>
      <w:r w:rsidRPr="0034641F">
        <w:rPr>
          <w:rFonts w:ascii="Arial" w:hAnsi="Arial" w:cs="Arial"/>
          <w:b/>
          <w:color w:val="000000"/>
          <w:sz w:val="16"/>
        </w:rPr>
        <w:tab/>
        <w:t>Comb.</w:t>
      </w:r>
      <w:r w:rsidRPr="0034641F">
        <w:rPr>
          <w:rFonts w:ascii="Arial" w:hAnsi="Arial" w:cs="Arial"/>
          <w:b/>
          <w:color w:val="000000"/>
          <w:sz w:val="16"/>
        </w:rPr>
        <w:tab/>
        <w:t>Categoría</w:t>
      </w:r>
      <w:r w:rsidRPr="0034641F">
        <w:rPr>
          <w:rFonts w:ascii="Arial" w:hAnsi="Arial" w:cs="Arial"/>
          <w:b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center" w:pos="6840"/>
          <w:tab w:val="lef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864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center" w:pos="6840"/>
          <w:tab w:val="lef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CM</w:t>
      </w:r>
      <w:r w:rsidRPr="0034641F">
        <w:rPr>
          <w:rFonts w:ascii="Arial" w:hAnsi="Arial" w:cs="Arial"/>
          <w:color w:val="000000"/>
          <w:sz w:val="16"/>
        </w:rPr>
        <w:tab/>
        <w:t>Carga Muerta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DL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center" w:pos="6840"/>
          <w:tab w:val="lef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VX</w:t>
      </w:r>
      <w:r w:rsidRPr="0034641F">
        <w:rPr>
          <w:rFonts w:ascii="Arial" w:hAnsi="Arial" w:cs="Arial"/>
          <w:color w:val="000000"/>
          <w:sz w:val="16"/>
        </w:rPr>
        <w:tab/>
        <w:t>Viento en x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WIND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center" w:pos="6840"/>
          <w:tab w:val="lef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c1</w:t>
      </w:r>
      <w:r w:rsidRPr="0034641F">
        <w:rPr>
          <w:rFonts w:ascii="Arial" w:hAnsi="Arial" w:cs="Arial"/>
          <w:color w:val="000000"/>
          <w:sz w:val="16"/>
        </w:rPr>
        <w:tab/>
        <w:t>1.4CM+1.2VX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864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b/>
          <w:color w:val="000000"/>
          <w:sz w:val="20"/>
        </w:rPr>
      </w:pPr>
      <w:r w:rsidRPr="0034641F">
        <w:rPr>
          <w:rFonts w:ascii="Arial" w:hAnsi="Arial" w:cs="Arial"/>
          <w:b/>
          <w:color w:val="000000"/>
          <w:sz w:val="20"/>
        </w:rPr>
        <w:t>Fuerza distribuida sobre miembros</w:t>
      </w:r>
    </w:p>
    <w:p w:rsidR="0034641F" w:rsidRPr="0034641F" w:rsidRDefault="0034641F" w:rsidP="0034641F">
      <w:pPr>
        <w:tabs>
          <w:tab w:val="left" w:leader="underscore" w:pos="108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72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noProof/>
          <w:color w:val="000000"/>
          <w:sz w:val="16"/>
          <w:lang w:eastAsia="es-ES"/>
        </w:rPr>
        <w:drawing>
          <wp:inline distT="0" distB="0" distL="0" distR="0">
            <wp:extent cx="1666875" cy="854015"/>
            <wp:effectExtent l="1905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b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>Estado</w:t>
      </w:r>
      <w:r w:rsidRPr="0034641F">
        <w:rPr>
          <w:rFonts w:ascii="Arial" w:hAnsi="Arial" w:cs="Arial"/>
          <w:b/>
          <w:color w:val="000000"/>
          <w:sz w:val="16"/>
        </w:rPr>
        <w:tab/>
        <w:t>Miembro</w:t>
      </w:r>
      <w:r w:rsidRPr="0034641F">
        <w:rPr>
          <w:rFonts w:ascii="Arial" w:hAnsi="Arial" w:cs="Arial"/>
          <w:b/>
          <w:color w:val="000000"/>
          <w:sz w:val="16"/>
        </w:rPr>
        <w:tab/>
        <w:t>Dir1</w:t>
      </w:r>
      <w:r w:rsidRPr="0034641F">
        <w:rPr>
          <w:rFonts w:ascii="Arial" w:hAnsi="Arial" w:cs="Arial"/>
          <w:b/>
          <w:color w:val="000000"/>
          <w:sz w:val="16"/>
        </w:rPr>
        <w:tab/>
        <w:t>Val1</w:t>
      </w:r>
      <w:r w:rsidRPr="0034641F">
        <w:rPr>
          <w:rFonts w:ascii="Arial" w:hAnsi="Arial" w:cs="Arial"/>
          <w:b/>
          <w:color w:val="000000"/>
          <w:sz w:val="16"/>
        </w:rPr>
        <w:tab/>
        <w:t>Val2</w:t>
      </w:r>
      <w:r w:rsidRPr="0034641F">
        <w:rPr>
          <w:rFonts w:ascii="Arial" w:hAnsi="Arial" w:cs="Arial"/>
          <w:b/>
          <w:color w:val="000000"/>
          <w:sz w:val="16"/>
        </w:rPr>
        <w:tab/>
        <w:t>Dist1</w:t>
      </w:r>
      <w:r w:rsidRPr="0034641F">
        <w:rPr>
          <w:rFonts w:ascii="Arial" w:hAnsi="Arial" w:cs="Arial"/>
          <w:b/>
          <w:color w:val="000000"/>
          <w:sz w:val="16"/>
        </w:rPr>
        <w:tab/>
        <w:t>%</w:t>
      </w:r>
      <w:r w:rsidRPr="0034641F">
        <w:rPr>
          <w:rFonts w:ascii="Arial" w:hAnsi="Arial" w:cs="Arial"/>
          <w:b/>
          <w:color w:val="000000"/>
          <w:sz w:val="16"/>
        </w:rPr>
        <w:tab/>
        <w:t>Dist2</w:t>
      </w:r>
      <w:r w:rsidRPr="0034641F">
        <w:rPr>
          <w:rFonts w:ascii="Arial" w:hAnsi="Arial" w:cs="Arial"/>
          <w:b/>
          <w:color w:val="000000"/>
          <w:sz w:val="16"/>
        </w:rPr>
        <w:tab/>
        <w:t>%</w:t>
      </w:r>
      <w:r w:rsidRPr="0034641F">
        <w:rPr>
          <w:rFonts w:ascii="Arial" w:hAnsi="Arial" w:cs="Arial"/>
          <w:b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lastRenderedPageBreak/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  <w:t>[Ton/m]</w:t>
      </w:r>
      <w:r w:rsidRPr="0034641F">
        <w:rPr>
          <w:rFonts w:ascii="Arial" w:hAnsi="Arial" w:cs="Arial"/>
          <w:color w:val="000000"/>
          <w:sz w:val="16"/>
        </w:rPr>
        <w:tab/>
        <w:t>[Ton/m]</w:t>
      </w:r>
      <w:r w:rsidRPr="0034641F">
        <w:rPr>
          <w:rFonts w:ascii="Arial" w:hAnsi="Arial" w:cs="Arial"/>
          <w:color w:val="000000"/>
          <w:sz w:val="16"/>
        </w:rPr>
        <w:tab/>
        <w:t>[m]</w:t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  <w:t>[m]</w:t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CM</w:t>
      </w:r>
      <w:r w:rsidRPr="0034641F">
        <w:rPr>
          <w:rFonts w:ascii="Arial" w:hAnsi="Arial" w:cs="Arial"/>
          <w:color w:val="000000"/>
          <w:sz w:val="16"/>
        </w:rPr>
        <w:tab/>
        <w:t>1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2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3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4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5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6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-3.50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7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900"/>
          <w:tab w:val="left" w:pos="1800"/>
          <w:tab w:val="right" w:pos="3240"/>
          <w:tab w:val="right" w:pos="4680"/>
          <w:tab w:val="right" w:pos="5580"/>
          <w:tab w:val="right" w:pos="6120"/>
          <w:tab w:val="right" w:pos="7020"/>
          <w:tab w:val="right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  <w:t>8</w:t>
      </w:r>
      <w:r w:rsidRPr="0034641F">
        <w:rPr>
          <w:rFonts w:ascii="Arial" w:hAnsi="Arial" w:cs="Arial"/>
          <w:color w:val="000000"/>
          <w:sz w:val="16"/>
        </w:rPr>
        <w:tab/>
        <w:t>Y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-3.00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100.00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75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b/>
          <w:color w:val="000000"/>
          <w:sz w:val="20"/>
        </w:rPr>
      </w:pPr>
      <w:r w:rsidRPr="0034641F">
        <w:rPr>
          <w:rFonts w:ascii="Arial" w:hAnsi="Arial" w:cs="Arial"/>
          <w:b/>
          <w:color w:val="000000"/>
          <w:sz w:val="20"/>
        </w:rPr>
        <w:t>Multiplicadores de peso propio para Estados de carga</w:t>
      </w:r>
    </w:p>
    <w:p w:rsidR="0034641F" w:rsidRPr="0034641F" w:rsidRDefault="0034641F" w:rsidP="0034641F">
      <w:pPr>
        <w:tabs>
          <w:tab w:val="left" w:leader="underscore" w:pos="108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tabs>
          <w:tab w:val="left" w:pos="6300"/>
          <w:tab w:val="center" w:pos="7740"/>
          <w:tab w:val="right" w:pos="9000"/>
        </w:tabs>
        <w:rPr>
          <w:rFonts w:ascii="Arial" w:hAnsi="Arial" w:cs="Arial"/>
          <w:color w:val="000000"/>
          <w:sz w:val="16"/>
          <w:u w:val="single"/>
        </w:rPr>
      </w:pP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  <w:u w:val="single"/>
        </w:rPr>
        <w:tab/>
        <w:t>Multiplicador Peso Propio</w:t>
      </w:r>
      <w:r w:rsidRPr="0034641F">
        <w:rPr>
          <w:rFonts w:ascii="Arial" w:hAnsi="Arial" w:cs="Arial"/>
          <w:color w:val="000000"/>
          <w:sz w:val="16"/>
          <w:u w:val="single"/>
        </w:rPr>
        <w:tab/>
      </w:r>
    </w:p>
    <w:p w:rsidR="0034641F" w:rsidRPr="0034641F" w:rsidRDefault="0034641F" w:rsidP="0034641F">
      <w:pPr>
        <w:tabs>
          <w:tab w:val="left" w:pos="1080"/>
          <w:tab w:val="right" w:pos="6840"/>
          <w:tab w:val="right" w:pos="7560"/>
          <w:tab w:val="right" w:pos="8280"/>
          <w:tab w:val="right" w:pos="9000"/>
        </w:tabs>
        <w:rPr>
          <w:rFonts w:ascii="Arial" w:hAnsi="Arial" w:cs="Arial"/>
          <w:b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>Estado</w:t>
      </w:r>
      <w:r w:rsidRPr="0034641F">
        <w:rPr>
          <w:rFonts w:ascii="Arial" w:hAnsi="Arial" w:cs="Arial"/>
          <w:b/>
          <w:color w:val="000000"/>
          <w:sz w:val="16"/>
        </w:rPr>
        <w:tab/>
        <w:t>Descripción</w:t>
      </w:r>
      <w:r w:rsidRPr="0034641F">
        <w:rPr>
          <w:rFonts w:ascii="Arial" w:hAnsi="Arial" w:cs="Arial"/>
          <w:b/>
          <w:color w:val="000000"/>
          <w:sz w:val="16"/>
        </w:rPr>
        <w:tab/>
        <w:t>Comb.</w:t>
      </w:r>
      <w:r w:rsidRPr="0034641F">
        <w:rPr>
          <w:rFonts w:ascii="Arial" w:hAnsi="Arial" w:cs="Arial"/>
          <w:b/>
          <w:color w:val="000000"/>
          <w:sz w:val="16"/>
        </w:rPr>
        <w:tab/>
        <w:t>MultX</w:t>
      </w:r>
      <w:r w:rsidRPr="0034641F">
        <w:rPr>
          <w:rFonts w:ascii="Arial" w:hAnsi="Arial" w:cs="Arial"/>
          <w:b/>
          <w:color w:val="000000"/>
          <w:sz w:val="16"/>
        </w:rPr>
        <w:tab/>
        <w:t>MultY</w:t>
      </w:r>
      <w:r w:rsidRPr="0034641F">
        <w:rPr>
          <w:rFonts w:ascii="Arial" w:hAnsi="Arial" w:cs="Arial"/>
          <w:b/>
          <w:color w:val="000000"/>
          <w:sz w:val="16"/>
        </w:rPr>
        <w:tab/>
        <w:t>MultZ</w:t>
      </w:r>
      <w:r w:rsidRPr="0034641F">
        <w:rPr>
          <w:rFonts w:ascii="Arial" w:hAnsi="Arial" w:cs="Arial"/>
          <w:b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right" w:pos="6840"/>
          <w:tab w:val="right" w:pos="7560"/>
          <w:tab w:val="right" w:pos="8280"/>
          <w:tab w:val="right" w:pos="90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90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right" w:pos="6840"/>
          <w:tab w:val="right" w:pos="7560"/>
          <w:tab w:val="right" w:pos="8280"/>
          <w:tab w:val="right" w:pos="90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CM</w:t>
      </w:r>
      <w:r w:rsidRPr="0034641F">
        <w:rPr>
          <w:rFonts w:ascii="Arial" w:hAnsi="Arial" w:cs="Arial"/>
          <w:color w:val="000000"/>
          <w:sz w:val="16"/>
        </w:rPr>
        <w:tab/>
        <w:t>Carga Muerta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-1.00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right" w:pos="6840"/>
          <w:tab w:val="right" w:pos="7560"/>
          <w:tab w:val="right" w:pos="8280"/>
          <w:tab w:val="right" w:pos="90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VX</w:t>
      </w:r>
      <w:r w:rsidRPr="0034641F">
        <w:rPr>
          <w:rFonts w:ascii="Arial" w:hAnsi="Arial" w:cs="Arial"/>
          <w:color w:val="000000"/>
          <w:sz w:val="16"/>
        </w:rPr>
        <w:tab/>
        <w:t>Viento en x</w:t>
      </w:r>
      <w:r w:rsidRPr="0034641F">
        <w:rPr>
          <w:rFonts w:ascii="Arial" w:hAnsi="Arial" w:cs="Arial"/>
          <w:color w:val="000000"/>
          <w:sz w:val="16"/>
        </w:rPr>
        <w:tab/>
        <w:t>No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left" w:pos="1080"/>
          <w:tab w:val="right" w:pos="6840"/>
          <w:tab w:val="right" w:pos="7560"/>
          <w:tab w:val="right" w:pos="8280"/>
          <w:tab w:val="right" w:pos="90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c1</w:t>
      </w:r>
      <w:r w:rsidRPr="0034641F">
        <w:rPr>
          <w:rFonts w:ascii="Arial" w:hAnsi="Arial" w:cs="Arial"/>
          <w:color w:val="000000"/>
          <w:sz w:val="16"/>
        </w:rPr>
        <w:tab/>
        <w:t>1.4CM+1.2VX</w:t>
      </w:r>
      <w:r w:rsidRPr="0034641F">
        <w:rPr>
          <w:rFonts w:ascii="Arial" w:hAnsi="Arial" w:cs="Arial"/>
          <w:color w:val="000000"/>
          <w:sz w:val="16"/>
        </w:rPr>
        <w:tab/>
        <w:t>Si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90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b/>
          <w:color w:val="000000"/>
          <w:sz w:val="20"/>
        </w:rPr>
      </w:pPr>
      <w:r w:rsidRPr="0034641F">
        <w:rPr>
          <w:rFonts w:ascii="Arial" w:hAnsi="Arial" w:cs="Arial"/>
          <w:b/>
          <w:color w:val="000000"/>
          <w:sz w:val="20"/>
        </w:rPr>
        <w:t>Sismo (Análisis dinámico solamente)</w:t>
      </w:r>
    </w:p>
    <w:p w:rsidR="0034641F" w:rsidRPr="0034641F" w:rsidRDefault="0034641F" w:rsidP="0034641F">
      <w:pPr>
        <w:tabs>
          <w:tab w:val="left" w:leader="underscore" w:pos="1080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tabs>
          <w:tab w:val="right" w:pos="1620"/>
          <w:tab w:val="right" w:pos="2520"/>
          <w:tab w:val="right" w:pos="3420"/>
          <w:tab w:val="right" w:pos="4320"/>
          <w:tab w:val="right" w:pos="5220"/>
          <w:tab w:val="right" w:pos="6120"/>
          <w:tab w:val="right" w:pos="7020"/>
          <w:tab w:val="right" w:pos="7920"/>
          <w:tab w:val="right" w:pos="8820"/>
          <w:tab w:val="right" w:pos="9720"/>
        </w:tabs>
        <w:rPr>
          <w:rFonts w:ascii="Arial" w:hAnsi="Arial" w:cs="Arial"/>
          <w:b/>
          <w:color w:val="000000"/>
          <w:sz w:val="16"/>
        </w:rPr>
      </w:pPr>
      <w:r w:rsidRPr="0034641F">
        <w:rPr>
          <w:rFonts w:ascii="Arial" w:hAnsi="Arial" w:cs="Arial"/>
          <w:b/>
          <w:color w:val="000000"/>
          <w:sz w:val="16"/>
        </w:rPr>
        <w:t>Estado</w:t>
      </w:r>
      <w:r w:rsidRPr="0034641F">
        <w:rPr>
          <w:rFonts w:ascii="Arial" w:hAnsi="Arial" w:cs="Arial"/>
          <w:b/>
          <w:color w:val="000000"/>
          <w:sz w:val="16"/>
        </w:rPr>
        <w:tab/>
        <w:t>a/g</w:t>
      </w:r>
      <w:r w:rsidRPr="0034641F">
        <w:rPr>
          <w:rFonts w:ascii="Arial" w:hAnsi="Arial" w:cs="Arial"/>
          <w:b/>
          <w:color w:val="000000"/>
          <w:sz w:val="16"/>
        </w:rPr>
        <w:tab/>
        <w:t>Ang.</w:t>
      </w:r>
      <w:r w:rsidRPr="0034641F">
        <w:rPr>
          <w:rFonts w:ascii="Arial" w:hAnsi="Arial" w:cs="Arial"/>
          <w:b/>
          <w:color w:val="000000"/>
          <w:sz w:val="16"/>
        </w:rPr>
        <w:tab/>
        <w:t>Amort.</w:t>
      </w:r>
      <w:r w:rsidRPr="0034641F">
        <w:rPr>
          <w:rFonts w:ascii="Arial" w:hAnsi="Arial" w:cs="Arial"/>
          <w:b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pos="1620"/>
          <w:tab w:val="right" w:pos="2520"/>
          <w:tab w:val="right" w:pos="3420"/>
          <w:tab w:val="right" w:pos="4320"/>
          <w:tab w:val="right" w:pos="5220"/>
          <w:tab w:val="right" w:pos="6120"/>
          <w:tab w:val="right" w:pos="7020"/>
          <w:tab w:val="right" w:pos="7920"/>
          <w:tab w:val="right" w:pos="8820"/>
          <w:tab w:val="right" w:pos="972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  <w:r w:rsidRPr="0034641F">
        <w:rPr>
          <w:rFonts w:ascii="Arial" w:hAnsi="Arial" w:cs="Arial"/>
          <w:color w:val="000000"/>
          <w:sz w:val="16"/>
        </w:rPr>
        <w:tab/>
        <w:t>[G]</w:t>
      </w:r>
      <w:r w:rsidRPr="0034641F">
        <w:rPr>
          <w:rFonts w:ascii="Arial" w:hAnsi="Arial" w:cs="Arial"/>
          <w:color w:val="000000"/>
          <w:sz w:val="16"/>
        </w:rPr>
        <w:tab/>
        <w:t>[%]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39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pos="1620"/>
          <w:tab w:val="right" w:pos="2520"/>
          <w:tab w:val="right" w:pos="3420"/>
          <w:tab w:val="right" w:pos="4320"/>
          <w:tab w:val="right" w:pos="5220"/>
          <w:tab w:val="right" w:pos="6120"/>
          <w:tab w:val="right" w:pos="7020"/>
          <w:tab w:val="right" w:pos="7920"/>
          <w:tab w:val="right" w:pos="8820"/>
          <w:tab w:val="right" w:pos="972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CM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pos="1620"/>
          <w:tab w:val="right" w:pos="2520"/>
          <w:tab w:val="right" w:pos="3420"/>
          <w:tab w:val="right" w:pos="4320"/>
          <w:tab w:val="right" w:pos="5220"/>
          <w:tab w:val="right" w:pos="6120"/>
          <w:tab w:val="right" w:pos="7020"/>
          <w:tab w:val="right" w:pos="7920"/>
          <w:tab w:val="right" w:pos="8820"/>
          <w:tab w:val="right" w:pos="972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lastRenderedPageBreak/>
        <w:t>VX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pos="1620"/>
          <w:tab w:val="right" w:pos="2520"/>
          <w:tab w:val="right" w:pos="3420"/>
          <w:tab w:val="right" w:pos="4320"/>
          <w:tab w:val="right" w:pos="5220"/>
          <w:tab w:val="right" w:pos="6120"/>
          <w:tab w:val="right" w:pos="7020"/>
          <w:tab w:val="right" w:pos="7920"/>
          <w:tab w:val="right" w:pos="8820"/>
          <w:tab w:val="right" w:pos="972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>c1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  <w:t>0.00</w:t>
      </w: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tabs>
          <w:tab w:val="right" w:leader="hyphen" w:pos="3960"/>
        </w:tabs>
        <w:rPr>
          <w:rFonts w:ascii="Arial" w:hAnsi="Arial" w:cs="Arial"/>
          <w:color w:val="000000"/>
          <w:sz w:val="16"/>
        </w:rPr>
      </w:pPr>
      <w:r w:rsidRPr="0034641F">
        <w:rPr>
          <w:rFonts w:ascii="Arial" w:hAnsi="Arial" w:cs="Arial"/>
          <w:color w:val="000000"/>
          <w:sz w:val="16"/>
        </w:rPr>
        <w:tab/>
      </w: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34641F" w:rsidRPr="0034641F" w:rsidRDefault="0034641F" w:rsidP="0034641F">
      <w:pPr>
        <w:rPr>
          <w:rFonts w:ascii="Arial" w:hAnsi="Arial" w:cs="Arial"/>
          <w:color w:val="000000"/>
          <w:sz w:val="16"/>
        </w:rPr>
      </w:pPr>
    </w:p>
    <w:p w:rsidR="001F352A" w:rsidRPr="0034641F" w:rsidRDefault="001F352A" w:rsidP="0034641F">
      <w:pPr>
        <w:rPr>
          <w:rFonts w:ascii="Arial" w:hAnsi="Arial" w:cs="Arial"/>
          <w:color w:val="000000"/>
          <w:sz w:val="16"/>
        </w:rPr>
      </w:pPr>
    </w:p>
    <w:sectPr w:rsidR="001F352A" w:rsidRPr="0034641F" w:rsidSect="0034641F">
      <w:pgSz w:w="12240" w:h="15840"/>
      <w:pgMar w:top="720" w:right="360" w:bottom="720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34641F"/>
    <w:rsid w:val="001F352A"/>
    <w:rsid w:val="0034641F"/>
    <w:rsid w:val="0048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1021</Characters>
  <Application>Microsoft Office Word</Application>
  <DocSecurity>0</DocSecurity>
  <Lines>8</Lines>
  <Paragraphs>2</Paragraphs>
  <ScaleCrop>false</ScaleCrop>
  <Company>€SIA-ZAC-IPN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F@L€ONS</dc:creator>
  <cp:keywords/>
  <dc:description/>
  <cp:lastModifiedBy>F@L€ONS</cp:lastModifiedBy>
  <cp:revision>1</cp:revision>
  <dcterms:created xsi:type="dcterms:W3CDTF">2009-08-13T07:34:00Z</dcterms:created>
  <dcterms:modified xsi:type="dcterms:W3CDTF">2009-08-13T07:34:00Z</dcterms:modified>
</cp:coreProperties>
</file>