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43B" w:rsidRDefault="001A743B" w:rsidP="001A743B">
      <w:pPr>
        <w:rPr>
          <w:rFonts w:ascii="Arial" w:hAnsi="Arial" w:cs="Arial"/>
        </w:rPr>
      </w:pPr>
    </w:p>
    <w:p w:rsidR="001A743B" w:rsidRDefault="001A743B" w:rsidP="001A743B">
      <w:pPr>
        <w:rPr>
          <w:rFonts w:ascii="Arial" w:hAnsi="Arial" w:cs="Arial"/>
        </w:rPr>
      </w:pPr>
    </w:p>
    <w:p w:rsidR="001A743B" w:rsidRDefault="001A743B" w:rsidP="001A743B">
      <w:pPr>
        <w:spacing w:after="0"/>
        <w:rPr>
          <w:rFonts w:ascii="Arial" w:hAnsi="Arial" w:cs="Arial"/>
          <w:b/>
        </w:rPr>
      </w:pPr>
    </w:p>
    <w:p w:rsidR="001A743B" w:rsidRDefault="001A743B" w:rsidP="001A743B">
      <w:pPr>
        <w:spacing w:after="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7310C" w:rsidRDefault="005010D1" w:rsidP="00A7310C">
      <w:pPr>
        <w:spacing w:after="0"/>
        <w:jc w:val="right"/>
        <w:rPr>
          <w:rFonts w:ascii="Arial" w:eastAsia="Calibri" w:hAnsi="Arial" w:cs="Arial"/>
          <w:b/>
          <w:lang w:val="es-ES_tradnl"/>
        </w:rPr>
      </w:pPr>
      <w:r>
        <w:rPr>
          <w:rFonts w:ascii="Arial" w:hAnsi="Arial" w:cs="Arial"/>
          <w:b/>
          <w:lang w:val="es-ES_tradnl"/>
        </w:rPr>
        <w:t>México, D.F., a 27</w:t>
      </w:r>
      <w:r w:rsidR="00A7310C">
        <w:rPr>
          <w:rFonts w:ascii="Arial" w:hAnsi="Arial" w:cs="Arial"/>
          <w:b/>
          <w:lang w:val="es-ES_tradnl"/>
        </w:rPr>
        <w:t xml:space="preserve"> de mayo de 2014</w:t>
      </w:r>
    </w:p>
    <w:p w:rsidR="00A7310C" w:rsidRDefault="00A7310C" w:rsidP="00A7310C">
      <w:pPr>
        <w:spacing w:after="0"/>
        <w:jc w:val="right"/>
        <w:rPr>
          <w:rFonts w:ascii="Arial" w:hAnsi="Arial" w:cs="Arial"/>
          <w:b/>
          <w:lang w:val="es-ES_tradnl"/>
        </w:rPr>
      </w:pPr>
    </w:p>
    <w:p w:rsidR="005010D1" w:rsidRPr="005010D1" w:rsidRDefault="005010D1" w:rsidP="005010D1">
      <w:pPr>
        <w:spacing w:after="0"/>
        <w:rPr>
          <w:rFonts w:ascii="Arial" w:hAnsi="Arial" w:cs="Arial"/>
          <w:lang w:val="es-MX"/>
        </w:rPr>
      </w:pPr>
    </w:p>
    <w:p w:rsidR="005010D1" w:rsidRPr="005010D1" w:rsidRDefault="005010D1" w:rsidP="005010D1">
      <w:pPr>
        <w:spacing w:after="0"/>
        <w:jc w:val="center"/>
        <w:rPr>
          <w:rFonts w:ascii="Arial" w:hAnsi="Arial" w:cs="Arial"/>
          <w:b/>
          <w:i/>
          <w:sz w:val="36"/>
          <w:szCs w:val="36"/>
          <w:lang w:val="es-MX"/>
        </w:rPr>
      </w:pPr>
      <w:r w:rsidRPr="005010D1">
        <w:rPr>
          <w:rFonts w:ascii="Arial" w:hAnsi="Arial" w:cs="Arial"/>
          <w:b/>
          <w:sz w:val="36"/>
          <w:szCs w:val="36"/>
          <w:lang w:val="es-MX"/>
        </w:rPr>
        <w:t xml:space="preserve">REALIZA IPN EL </w:t>
      </w:r>
      <w:r w:rsidRPr="005010D1">
        <w:rPr>
          <w:rFonts w:ascii="Arial" w:hAnsi="Arial" w:cs="Arial"/>
          <w:b/>
          <w:i/>
          <w:sz w:val="36"/>
          <w:szCs w:val="36"/>
          <w:lang w:val="es-MX"/>
        </w:rPr>
        <w:t>NOVENO FORO DE</w:t>
      </w:r>
    </w:p>
    <w:p w:rsidR="005010D1" w:rsidRPr="005010D1" w:rsidRDefault="005010D1" w:rsidP="005010D1">
      <w:pPr>
        <w:spacing w:after="0"/>
        <w:jc w:val="center"/>
        <w:rPr>
          <w:rFonts w:ascii="Arial" w:hAnsi="Arial" w:cs="Arial"/>
          <w:b/>
          <w:sz w:val="36"/>
          <w:szCs w:val="36"/>
          <w:lang w:val="es-MX"/>
        </w:rPr>
      </w:pPr>
      <w:r w:rsidRPr="005010D1">
        <w:rPr>
          <w:rFonts w:ascii="Arial" w:hAnsi="Arial" w:cs="Arial"/>
          <w:b/>
          <w:i/>
          <w:sz w:val="36"/>
          <w:szCs w:val="36"/>
          <w:lang w:val="es-MX"/>
        </w:rPr>
        <w:t xml:space="preserve"> CIENCIA, TECNOLOGÍA E INNOVACIÓN</w:t>
      </w:r>
    </w:p>
    <w:p w:rsidR="005010D1" w:rsidRPr="005010D1" w:rsidRDefault="005010D1" w:rsidP="005010D1">
      <w:pPr>
        <w:spacing w:after="0"/>
        <w:rPr>
          <w:rFonts w:ascii="Arial" w:hAnsi="Arial" w:cs="Arial"/>
          <w:lang w:val="es-MX"/>
        </w:rPr>
      </w:pPr>
    </w:p>
    <w:p w:rsidR="005010D1" w:rsidRPr="002E04F3" w:rsidRDefault="005010D1" w:rsidP="005010D1">
      <w:pPr>
        <w:pStyle w:val="Prrafodelista"/>
        <w:numPr>
          <w:ilvl w:val="0"/>
          <w:numId w:val="23"/>
        </w:numPr>
        <w:spacing w:after="0" w:line="240" w:lineRule="auto"/>
        <w:ind w:left="2909" w:right="2778" w:hanging="357"/>
        <w:jc w:val="both"/>
        <w:rPr>
          <w:rFonts w:ascii="Arial" w:hAnsi="Arial" w:cs="Arial"/>
          <w:b/>
          <w:sz w:val="24"/>
          <w:szCs w:val="24"/>
        </w:rPr>
      </w:pPr>
      <w:r w:rsidRPr="002E04F3">
        <w:rPr>
          <w:rFonts w:ascii="Arial" w:hAnsi="Arial" w:cs="Arial"/>
          <w:b/>
          <w:sz w:val="24"/>
          <w:szCs w:val="24"/>
        </w:rPr>
        <w:t>El objetivo es fomentar el interés de los jóvenes por la investigación mediante la transmisión de experiencias y conocimientos de personalidades del ámbito científico nacional</w:t>
      </w:r>
    </w:p>
    <w:p w:rsidR="005010D1" w:rsidRDefault="005010D1" w:rsidP="005010D1">
      <w:pPr>
        <w:spacing w:after="0"/>
        <w:rPr>
          <w:rFonts w:ascii="Arial" w:hAnsi="Arial" w:cs="Arial"/>
          <w:b/>
          <w:lang w:val="es-MX"/>
        </w:rPr>
      </w:pPr>
      <w:r>
        <w:rPr>
          <w:rFonts w:ascii="Arial" w:hAnsi="Arial" w:cs="Arial"/>
          <w:b/>
          <w:lang w:val="es-MX"/>
        </w:rPr>
        <w:t>C-138</w:t>
      </w:r>
    </w:p>
    <w:p w:rsidR="005010D1" w:rsidRPr="005010D1" w:rsidRDefault="005010D1" w:rsidP="005010D1">
      <w:pPr>
        <w:spacing w:after="0"/>
        <w:rPr>
          <w:rFonts w:ascii="Arial" w:hAnsi="Arial" w:cs="Arial"/>
          <w:b/>
          <w:lang w:val="es-MX"/>
        </w:rPr>
      </w:pPr>
    </w:p>
    <w:p w:rsidR="005010D1" w:rsidRPr="005010D1" w:rsidRDefault="005010D1" w:rsidP="005010D1">
      <w:pPr>
        <w:spacing w:after="0"/>
        <w:rPr>
          <w:rFonts w:ascii="Arial" w:hAnsi="Arial" w:cs="Arial"/>
          <w:lang w:val="es-MX"/>
        </w:rPr>
      </w:pPr>
    </w:p>
    <w:p w:rsidR="005010D1" w:rsidRPr="005010D1" w:rsidRDefault="005010D1" w:rsidP="005010D1">
      <w:pPr>
        <w:spacing w:after="0" w:line="360" w:lineRule="auto"/>
        <w:jc w:val="both"/>
        <w:rPr>
          <w:rFonts w:ascii="Arial" w:hAnsi="Arial" w:cs="Arial"/>
          <w:lang w:val="es-MX"/>
        </w:rPr>
      </w:pPr>
      <w:r w:rsidRPr="005010D1">
        <w:rPr>
          <w:rFonts w:ascii="Arial" w:hAnsi="Arial" w:cs="Arial"/>
          <w:lang w:val="es-MX"/>
        </w:rPr>
        <w:tab/>
        <w:t>Con el objetivo de</w:t>
      </w:r>
      <w:r w:rsidRPr="005010D1">
        <w:rPr>
          <w:rFonts w:ascii="Arial" w:hAnsi="Arial" w:cs="Arial"/>
          <w:b/>
          <w:lang w:val="es-MX"/>
        </w:rPr>
        <w:t xml:space="preserve"> </w:t>
      </w:r>
      <w:r w:rsidRPr="005010D1">
        <w:rPr>
          <w:rFonts w:ascii="Arial" w:hAnsi="Arial" w:cs="Arial"/>
          <w:lang w:val="es-MX"/>
        </w:rPr>
        <w:t xml:space="preserve">fomentar el interés de los jóvenes por la investigación mediante la transmisión de experiencias y conocimientos de personalidades del ámbito científico nacional, el Instituto Politécnico Nacional (IPN) a través </w:t>
      </w:r>
      <w:r w:rsidR="00055F87">
        <w:rPr>
          <w:rFonts w:ascii="Arial" w:hAnsi="Arial" w:cs="Arial"/>
          <w:lang w:val="es-MX"/>
        </w:rPr>
        <w:t xml:space="preserve">de </w:t>
      </w:r>
      <w:r w:rsidRPr="005010D1">
        <w:rPr>
          <w:rFonts w:ascii="Arial" w:hAnsi="Arial" w:cs="Arial"/>
          <w:lang w:val="es-MX"/>
        </w:rPr>
        <w:t>su programa de Becas de Estímulo Institucional de Formación de Investigadores (BEIFI), lleva a</w:t>
      </w:r>
      <w:r w:rsidR="00840387">
        <w:rPr>
          <w:rFonts w:ascii="Arial" w:hAnsi="Arial" w:cs="Arial"/>
          <w:lang w:val="es-MX"/>
        </w:rPr>
        <w:t xml:space="preserve"> </w:t>
      </w:r>
      <w:r w:rsidRPr="005010D1">
        <w:rPr>
          <w:rFonts w:ascii="Arial" w:hAnsi="Arial" w:cs="Arial"/>
          <w:lang w:val="es-MX"/>
        </w:rPr>
        <w:t xml:space="preserve">cabo el </w:t>
      </w:r>
      <w:r w:rsidRPr="005010D1">
        <w:rPr>
          <w:rFonts w:ascii="Arial" w:hAnsi="Arial" w:cs="Arial"/>
          <w:i/>
          <w:lang w:val="es-MX"/>
        </w:rPr>
        <w:t>9º Foro de Ciencia, Tecnología e Innovación</w:t>
      </w:r>
      <w:r w:rsidRPr="005010D1">
        <w:rPr>
          <w:rFonts w:ascii="Arial" w:hAnsi="Arial" w:cs="Arial"/>
          <w:lang w:val="es-MX"/>
        </w:rPr>
        <w:t>.</w:t>
      </w:r>
    </w:p>
    <w:p w:rsidR="005010D1" w:rsidRPr="005010D1" w:rsidRDefault="005010D1" w:rsidP="005010D1">
      <w:pPr>
        <w:spacing w:after="0"/>
        <w:jc w:val="both"/>
        <w:rPr>
          <w:rFonts w:ascii="Arial" w:hAnsi="Arial" w:cs="Arial"/>
          <w:lang w:val="es-MX"/>
        </w:rPr>
      </w:pPr>
    </w:p>
    <w:p w:rsidR="005010D1" w:rsidRPr="005010D1" w:rsidRDefault="005010D1" w:rsidP="005010D1">
      <w:pPr>
        <w:spacing w:after="0" w:line="360" w:lineRule="auto"/>
        <w:jc w:val="both"/>
        <w:rPr>
          <w:rFonts w:ascii="Arial" w:hAnsi="Arial" w:cs="Arial"/>
          <w:lang w:val="es-MX"/>
        </w:rPr>
      </w:pPr>
      <w:r w:rsidRPr="005010D1">
        <w:rPr>
          <w:rFonts w:ascii="Arial" w:hAnsi="Arial" w:cs="Arial"/>
          <w:lang w:val="es-MX"/>
        </w:rPr>
        <w:tab/>
        <w:t xml:space="preserve">Al inaugurar el evento que se </w:t>
      </w:r>
      <w:r>
        <w:rPr>
          <w:rFonts w:ascii="Arial" w:hAnsi="Arial" w:cs="Arial"/>
          <w:lang w:val="es-MX"/>
        </w:rPr>
        <w:t>realizará hoy y mañana</w:t>
      </w:r>
      <w:r w:rsidRPr="005010D1">
        <w:rPr>
          <w:rFonts w:ascii="Arial" w:hAnsi="Arial" w:cs="Arial"/>
          <w:lang w:val="es-MX"/>
        </w:rPr>
        <w:t xml:space="preserve"> en el auditorio de la Unidad Politécnica para el Desarrollo y la C</w:t>
      </w:r>
      <w:r>
        <w:rPr>
          <w:rFonts w:ascii="Arial" w:hAnsi="Arial" w:cs="Arial"/>
          <w:lang w:val="es-MX"/>
        </w:rPr>
        <w:t>ompetitividad Empresarial (</w:t>
      </w:r>
      <w:proofErr w:type="spellStart"/>
      <w:r>
        <w:rPr>
          <w:rFonts w:ascii="Arial" w:hAnsi="Arial" w:cs="Arial"/>
          <w:lang w:val="es-MX"/>
        </w:rPr>
        <w:t>Poliempresarial</w:t>
      </w:r>
      <w:proofErr w:type="spellEnd"/>
      <w:r w:rsidRPr="005010D1">
        <w:rPr>
          <w:rFonts w:ascii="Arial" w:hAnsi="Arial" w:cs="Arial"/>
          <w:lang w:val="es-MX"/>
        </w:rPr>
        <w:t xml:space="preserve">) </w:t>
      </w:r>
      <w:r>
        <w:rPr>
          <w:rFonts w:ascii="Arial" w:hAnsi="Arial" w:cs="Arial"/>
          <w:lang w:val="es-MX"/>
        </w:rPr>
        <w:t xml:space="preserve">del IPN, </w:t>
      </w:r>
      <w:r w:rsidRPr="005010D1">
        <w:rPr>
          <w:rFonts w:ascii="Arial" w:hAnsi="Arial" w:cs="Arial"/>
          <w:lang w:val="es-MX"/>
        </w:rPr>
        <w:t xml:space="preserve">en Zacatenco, la </w:t>
      </w:r>
      <w:r>
        <w:rPr>
          <w:rFonts w:ascii="Arial" w:hAnsi="Arial" w:cs="Arial"/>
          <w:lang w:val="es-MX"/>
        </w:rPr>
        <w:t>S</w:t>
      </w:r>
      <w:r w:rsidRPr="005010D1">
        <w:rPr>
          <w:rFonts w:ascii="Arial" w:hAnsi="Arial" w:cs="Arial"/>
          <w:lang w:val="es-MX"/>
        </w:rPr>
        <w:t>ecretaria de Investigación y Posgrado del IPN, Norma Patricia Muñoz Sevilla, convocó a los estudiantes politécnicos a aprovechar los programas de becas que ofrece la institución, mediante las cuales pueden incursionar en el campo de la investigación desde muy jóvenes.</w:t>
      </w:r>
    </w:p>
    <w:p w:rsidR="005010D1" w:rsidRPr="005010D1" w:rsidRDefault="005010D1" w:rsidP="005010D1">
      <w:pPr>
        <w:spacing w:after="0"/>
        <w:jc w:val="both"/>
        <w:rPr>
          <w:rFonts w:ascii="Arial" w:hAnsi="Arial" w:cs="Arial"/>
          <w:lang w:val="es-MX"/>
        </w:rPr>
      </w:pPr>
    </w:p>
    <w:p w:rsidR="005010D1" w:rsidRDefault="005010D1" w:rsidP="005010D1">
      <w:pPr>
        <w:spacing w:after="0" w:line="360" w:lineRule="auto"/>
        <w:jc w:val="both"/>
        <w:rPr>
          <w:rFonts w:ascii="Arial" w:hAnsi="Arial" w:cs="Arial"/>
          <w:lang w:val="es-MX"/>
        </w:rPr>
      </w:pPr>
      <w:r w:rsidRPr="005010D1">
        <w:rPr>
          <w:rFonts w:ascii="Arial" w:hAnsi="Arial" w:cs="Arial"/>
          <w:lang w:val="es-MX"/>
        </w:rPr>
        <w:tab/>
        <w:t xml:space="preserve">Resaltó que el Programa BEIFI, anteriormente conocido como el Programa Institucional de Formación de Investigadores (PIFI), responde a la necesidad de impulsar la </w:t>
      </w:r>
      <w:r w:rsidRPr="005010D1">
        <w:rPr>
          <w:rFonts w:ascii="Arial" w:hAnsi="Arial" w:cs="Arial"/>
          <w:lang w:val="es-MX"/>
        </w:rPr>
        <w:lastRenderedPageBreak/>
        <w:t>investigación en el Politécnico para colocarse a la vanguardia en este campo a nivel internacional</w:t>
      </w:r>
      <w:r>
        <w:rPr>
          <w:rFonts w:ascii="Arial" w:hAnsi="Arial" w:cs="Arial"/>
          <w:lang w:val="es-MX"/>
        </w:rPr>
        <w:t>.</w:t>
      </w:r>
    </w:p>
    <w:p w:rsidR="005010D1" w:rsidRPr="005010D1" w:rsidRDefault="005010D1" w:rsidP="005010D1">
      <w:pPr>
        <w:spacing w:after="0" w:line="360" w:lineRule="auto"/>
        <w:ind w:firstLine="708"/>
        <w:jc w:val="both"/>
        <w:rPr>
          <w:rFonts w:ascii="Arial" w:hAnsi="Arial" w:cs="Arial"/>
          <w:lang w:val="es-MX"/>
        </w:rPr>
      </w:pPr>
      <w:r>
        <w:rPr>
          <w:rFonts w:ascii="Arial" w:hAnsi="Arial" w:cs="Arial"/>
          <w:lang w:val="es-MX"/>
        </w:rPr>
        <w:t>M</w:t>
      </w:r>
      <w:r w:rsidRPr="005010D1">
        <w:rPr>
          <w:rFonts w:ascii="Arial" w:hAnsi="Arial" w:cs="Arial"/>
          <w:lang w:val="es-MX"/>
        </w:rPr>
        <w:t xml:space="preserve">encionó que el número de participantes en este tipo de programas aumenta paulatinamente, como el caso del </w:t>
      </w:r>
      <w:r w:rsidRPr="005010D1">
        <w:rPr>
          <w:rStyle w:val="Textoennegrita"/>
          <w:rFonts w:ascii="Arial" w:hAnsi="Arial" w:cs="Arial"/>
          <w:b w:val="0"/>
          <w:color w:val="000000" w:themeColor="text1"/>
          <w:lang w:val="es-MX"/>
        </w:rPr>
        <w:t>Programa Interinstitucional para el Fortalecimiento de la Investigación y el Posgrado del Pacífico</w:t>
      </w:r>
      <w:r w:rsidRPr="005010D1">
        <w:rPr>
          <w:rFonts w:ascii="Arial" w:hAnsi="Arial" w:cs="Arial"/>
          <w:color w:val="000000" w:themeColor="text1"/>
          <w:lang w:val="es-MX"/>
        </w:rPr>
        <w:t xml:space="preserve">, conocido como </w:t>
      </w:r>
      <w:r w:rsidRPr="005010D1">
        <w:rPr>
          <w:rStyle w:val="Textoennegrita"/>
          <w:rFonts w:ascii="Arial" w:hAnsi="Arial" w:cs="Arial"/>
          <w:b w:val="0"/>
          <w:color w:val="000000" w:themeColor="text1"/>
          <w:lang w:val="es-MX"/>
        </w:rPr>
        <w:t>Programa Delfín, que busca</w:t>
      </w:r>
      <w:r w:rsidRPr="005010D1">
        <w:rPr>
          <w:rStyle w:val="Textoennegrita"/>
          <w:rFonts w:ascii="Arial" w:hAnsi="Arial" w:cs="Arial"/>
          <w:color w:val="000000" w:themeColor="text1"/>
          <w:lang w:val="es-MX"/>
        </w:rPr>
        <w:t xml:space="preserve"> </w:t>
      </w:r>
      <w:r w:rsidRPr="005010D1">
        <w:rPr>
          <w:rFonts w:ascii="Arial" w:hAnsi="Arial" w:cs="Arial"/>
          <w:lang w:val="es-MX"/>
        </w:rPr>
        <w:t>formar científicos en instituciones externas que renueven su forma de pensar y trabajar.</w:t>
      </w:r>
    </w:p>
    <w:p w:rsidR="005010D1" w:rsidRPr="005010D1" w:rsidRDefault="005010D1" w:rsidP="005010D1">
      <w:pPr>
        <w:spacing w:after="0"/>
        <w:jc w:val="both"/>
        <w:rPr>
          <w:rFonts w:ascii="Arial" w:hAnsi="Arial" w:cs="Arial"/>
          <w:lang w:val="es-MX"/>
        </w:rPr>
      </w:pPr>
    </w:p>
    <w:p w:rsidR="005010D1" w:rsidRPr="005010D1" w:rsidRDefault="00055F87" w:rsidP="005010D1">
      <w:pPr>
        <w:spacing w:after="0" w:line="360" w:lineRule="auto"/>
        <w:jc w:val="both"/>
        <w:rPr>
          <w:rFonts w:ascii="Arial" w:hAnsi="Arial" w:cs="Arial"/>
          <w:lang w:val="es-MX"/>
        </w:rPr>
      </w:pPr>
      <w:r>
        <w:rPr>
          <w:rFonts w:ascii="Arial" w:hAnsi="Arial" w:cs="Arial"/>
          <w:lang w:val="es-MX"/>
        </w:rPr>
        <w:tab/>
        <w:t>El D</w:t>
      </w:r>
      <w:r w:rsidR="005010D1" w:rsidRPr="005010D1">
        <w:rPr>
          <w:rFonts w:ascii="Arial" w:hAnsi="Arial" w:cs="Arial"/>
          <w:lang w:val="es-MX"/>
        </w:rPr>
        <w:t>irector de Investigación del Politécnico, Primo Alberto Calva Chavarría, recalcó que el IPN ha registrado un incremento en materia de investigación que se refleja en las publicaciones internacionales, donde el IPN en 2013 tuvo mil 403, mientras que el Centro de Investigación y de Estudios Avanzados (</w:t>
      </w:r>
      <w:proofErr w:type="spellStart"/>
      <w:r w:rsidR="005010D1" w:rsidRPr="005010D1">
        <w:rPr>
          <w:rFonts w:ascii="Arial" w:hAnsi="Arial" w:cs="Arial"/>
          <w:lang w:val="es-MX"/>
        </w:rPr>
        <w:t>Cinvestav</w:t>
      </w:r>
      <w:proofErr w:type="spellEnd"/>
      <w:r w:rsidR="005010D1" w:rsidRPr="005010D1">
        <w:rPr>
          <w:rFonts w:ascii="Arial" w:hAnsi="Arial" w:cs="Arial"/>
          <w:lang w:val="es-MX"/>
        </w:rPr>
        <w:t xml:space="preserve">) del propio Instituto, publicó mil 467, a diferencia de los registrado en 2012, </w:t>
      </w:r>
      <w:r w:rsidR="005010D1">
        <w:rPr>
          <w:rFonts w:ascii="Arial" w:hAnsi="Arial" w:cs="Arial"/>
          <w:lang w:val="es-MX"/>
        </w:rPr>
        <w:t xml:space="preserve">cuando se tuvo </w:t>
      </w:r>
      <w:r w:rsidR="005010D1" w:rsidRPr="005010D1">
        <w:rPr>
          <w:rFonts w:ascii="Arial" w:hAnsi="Arial" w:cs="Arial"/>
          <w:lang w:val="es-MX"/>
        </w:rPr>
        <w:t>mil 377 y mil 405.</w:t>
      </w:r>
    </w:p>
    <w:p w:rsidR="005010D1" w:rsidRPr="005010D1" w:rsidRDefault="005010D1" w:rsidP="005010D1">
      <w:pPr>
        <w:spacing w:after="0"/>
        <w:jc w:val="both"/>
        <w:rPr>
          <w:rFonts w:ascii="Arial" w:hAnsi="Arial" w:cs="Arial"/>
          <w:lang w:val="es-MX"/>
        </w:rPr>
      </w:pPr>
    </w:p>
    <w:p w:rsidR="005010D1" w:rsidRPr="005010D1" w:rsidRDefault="005010D1" w:rsidP="005010D1">
      <w:pPr>
        <w:spacing w:after="0" w:line="360" w:lineRule="auto"/>
        <w:jc w:val="both"/>
        <w:rPr>
          <w:rFonts w:ascii="Arial" w:hAnsi="Arial" w:cs="Arial"/>
          <w:lang w:val="es-MX"/>
        </w:rPr>
      </w:pPr>
      <w:r w:rsidRPr="005010D1">
        <w:rPr>
          <w:rFonts w:ascii="Arial" w:hAnsi="Arial" w:cs="Arial"/>
          <w:lang w:val="es-MX"/>
        </w:rPr>
        <w:tab/>
        <w:t xml:space="preserve">El funcionario destacó que con la realización de este tipo de eventos se busca lograr una mayor participación de los jóvenes en publicaciones, desarrollos tecnológicos o patentes, que contribuyan a generar la riqueza que fomente el desarrollo social y económico de México. </w:t>
      </w:r>
    </w:p>
    <w:p w:rsidR="005010D1" w:rsidRPr="005010D1" w:rsidRDefault="005010D1" w:rsidP="005010D1">
      <w:pPr>
        <w:spacing w:after="0"/>
        <w:jc w:val="both"/>
        <w:rPr>
          <w:rFonts w:ascii="Arial" w:hAnsi="Arial" w:cs="Arial"/>
          <w:lang w:val="es-MX"/>
        </w:rPr>
      </w:pPr>
    </w:p>
    <w:p w:rsidR="005010D1" w:rsidRDefault="005010D1" w:rsidP="005010D1">
      <w:pPr>
        <w:spacing w:after="0" w:line="360" w:lineRule="auto"/>
        <w:ind w:firstLine="708"/>
        <w:jc w:val="both"/>
        <w:rPr>
          <w:rFonts w:ascii="Arial" w:hAnsi="Arial" w:cs="Arial"/>
          <w:lang w:val="es-MX"/>
        </w:rPr>
      </w:pPr>
      <w:r w:rsidRPr="005010D1">
        <w:rPr>
          <w:rFonts w:ascii="Arial" w:hAnsi="Arial" w:cs="Arial"/>
          <w:lang w:val="es-MX"/>
        </w:rPr>
        <w:t xml:space="preserve">A su vez, Adriana Ávalos Vargas, integrante del </w:t>
      </w:r>
      <w:r>
        <w:rPr>
          <w:rFonts w:ascii="Arial" w:hAnsi="Arial" w:cs="Arial"/>
          <w:lang w:val="es-MX"/>
        </w:rPr>
        <w:t>c</w:t>
      </w:r>
      <w:r w:rsidRPr="005010D1">
        <w:rPr>
          <w:rFonts w:ascii="Arial" w:hAnsi="Arial" w:cs="Arial"/>
          <w:lang w:val="es-MX"/>
        </w:rPr>
        <w:t xml:space="preserve">omité </w:t>
      </w:r>
      <w:r>
        <w:rPr>
          <w:rFonts w:ascii="Arial" w:hAnsi="Arial" w:cs="Arial"/>
          <w:lang w:val="es-MX"/>
        </w:rPr>
        <w:t>o</w:t>
      </w:r>
      <w:r w:rsidRPr="005010D1">
        <w:rPr>
          <w:rFonts w:ascii="Arial" w:hAnsi="Arial" w:cs="Arial"/>
          <w:lang w:val="es-MX"/>
        </w:rPr>
        <w:t>rganizador del evento, señaló que este Congreso fomenta la participación de los estudiantes en proyectos de investigación, de desarrollo tecnológico y de innovación</w:t>
      </w:r>
      <w:r>
        <w:rPr>
          <w:rFonts w:ascii="Arial" w:hAnsi="Arial" w:cs="Arial"/>
          <w:lang w:val="es-MX"/>
        </w:rPr>
        <w:t>.</w:t>
      </w:r>
    </w:p>
    <w:p w:rsidR="005010D1" w:rsidRDefault="005010D1" w:rsidP="005010D1">
      <w:pPr>
        <w:spacing w:after="0" w:line="360" w:lineRule="auto"/>
        <w:ind w:firstLine="708"/>
        <w:jc w:val="both"/>
        <w:rPr>
          <w:rFonts w:ascii="Arial" w:hAnsi="Arial" w:cs="Arial"/>
          <w:lang w:val="es-MX"/>
        </w:rPr>
      </w:pPr>
      <w:r>
        <w:rPr>
          <w:rFonts w:ascii="Arial" w:hAnsi="Arial" w:cs="Arial"/>
          <w:lang w:val="es-MX"/>
        </w:rPr>
        <w:t xml:space="preserve"> </w:t>
      </w:r>
    </w:p>
    <w:p w:rsidR="005010D1" w:rsidRPr="005010D1" w:rsidRDefault="005010D1" w:rsidP="005010D1">
      <w:pPr>
        <w:spacing w:after="0" w:line="360" w:lineRule="auto"/>
        <w:ind w:firstLine="708"/>
        <w:jc w:val="both"/>
        <w:rPr>
          <w:rFonts w:ascii="Arial" w:hAnsi="Arial" w:cs="Arial"/>
          <w:lang w:val="es-MX"/>
        </w:rPr>
      </w:pPr>
      <w:r>
        <w:rPr>
          <w:rFonts w:ascii="Arial" w:hAnsi="Arial" w:cs="Arial"/>
          <w:lang w:val="es-MX"/>
        </w:rPr>
        <w:t>Su</w:t>
      </w:r>
      <w:r w:rsidRPr="005010D1">
        <w:rPr>
          <w:rFonts w:ascii="Arial" w:hAnsi="Arial" w:cs="Arial"/>
          <w:lang w:val="es-MX"/>
        </w:rPr>
        <w:t>brayó</w:t>
      </w:r>
      <w:r>
        <w:rPr>
          <w:rFonts w:ascii="Arial" w:hAnsi="Arial" w:cs="Arial"/>
          <w:lang w:val="es-MX"/>
        </w:rPr>
        <w:t xml:space="preserve"> que </w:t>
      </w:r>
      <w:r w:rsidRPr="005010D1">
        <w:rPr>
          <w:rFonts w:ascii="Arial" w:hAnsi="Arial" w:cs="Arial"/>
          <w:lang w:val="es-MX"/>
        </w:rPr>
        <w:t>“nosotros como investigadores en formación tenemos la gran responsabilidad de ser aquellos científicos que generen conocimiento original para de esta forma contribuir al desarrollo tanto económico, social y sustentable de nuestro país”.</w:t>
      </w:r>
    </w:p>
    <w:p w:rsidR="005010D1" w:rsidRPr="005010D1" w:rsidRDefault="005010D1" w:rsidP="005010D1">
      <w:pPr>
        <w:spacing w:after="0"/>
        <w:ind w:firstLine="708"/>
        <w:jc w:val="both"/>
        <w:rPr>
          <w:rFonts w:ascii="Arial" w:hAnsi="Arial" w:cs="Arial"/>
          <w:lang w:val="es-MX"/>
        </w:rPr>
      </w:pPr>
    </w:p>
    <w:p w:rsidR="00055F87" w:rsidRDefault="005010D1" w:rsidP="00055F87">
      <w:pPr>
        <w:spacing w:after="0" w:line="360" w:lineRule="auto"/>
        <w:ind w:firstLine="708"/>
        <w:jc w:val="both"/>
        <w:rPr>
          <w:rFonts w:ascii="Arial" w:hAnsi="Arial" w:cs="Arial"/>
          <w:lang w:val="es-MX"/>
        </w:rPr>
      </w:pPr>
      <w:r w:rsidRPr="005010D1">
        <w:rPr>
          <w:rFonts w:ascii="Arial" w:hAnsi="Arial" w:cs="Arial"/>
          <w:lang w:val="es-MX"/>
        </w:rPr>
        <w:t>Durante los dos días se abordarán los temas: “El vivir bien como alternativa para el desarrollo”, “Cambio Climático”, “Restauración del pantano de Santa Alejandrina en Minatitlán Veracruz”, “Investigación con perspectiva de género” y “La Coordinación Politécnica para l</w:t>
      </w:r>
      <w:r>
        <w:rPr>
          <w:rFonts w:ascii="Arial" w:hAnsi="Arial" w:cs="Arial"/>
          <w:lang w:val="es-MX"/>
        </w:rPr>
        <w:t xml:space="preserve">a Sustentabilidad”.                                             </w:t>
      </w:r>
    </w:p>
    <w:p w:rsidR="00055F87" w:rsidRDefault="00055F87" w:rsidP="00055F87">
      <w:pPr>
        <w:spacing w:after="0" w:line="360" w:lineRule="auto"/>
        <w:ind w:firstLine="708"/>
        <w:jc w:val="both"/>
        <w:rPr>
          <w:rFonts w:ascii="Arial" w:hAnsi="Arial" w:cs="Arial"/>
          <w:b/>
          <w:sz w:val="26"/>
          <w:szCs w:val="26"/>
        </w:rPr>
      </w:pPr>
    </w:p>
    <w:p w:rsidR="00C23104" w:rsidRDefault="005010D1" w:rsidP="00055F87">
      <w:pPr>
        <w:spacing w:after="0" w:line="360" w:lineRule="auto"/>
        <w:ind w:firstLine="708"/>
        <w:jc w:val="center"/>
        <w:rPr>
          <w:rFonts w:ascii="Arial" w:hAnsi="Arial" w:cs="Arial"/>
          <w:b/>
        </w:rPr>
      </w:pPr>
      <w:bookmarkStart w:id="0" w:name="_GoBack"/>
      <w:bookmarkEnd w:id="0"/>
      <w:r w:rsidRPr="00833447">
        <w:rPr>
          <w:rFonts w:ascii="Arial" w:hAnsi="Arial" w:cs="Arial"/>
          <w:b/>
          <w:sz w:val="26"/>
          <w:szCs w:val="26"/>
        </w:rPr>
        <w:t>===000===</w:t>
      </w:r>
    </w:p>
    <w:sectPr w:rsidR="00C23104" w:rsidSect="00055F87">
      <w:headerReference w:type="even" r:id="rId8"/>
      <w:headerReference w:type="default" r:id="rId9"/>
      <w:footerReference w:type="even" r:id="rId10"/>
      <w:headerReference w:type="first" r:id="rId11"/>
      <w:pgSz w:w="12240" w:h="15840"/>
      <w:pgMar w:top="1701" w:right="1134" w:bottom="1560" w:left="1134" w:header="1134" w:footer="113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58C" w:rsidRDefault="00B8558C">
      <w:r>
        <w:separator/>
      </w:r>
    </w:p>
  </w:endnote>
  <w:endnote w:type="continuationSeparator" w:id="0">
    <w:p w:rsidR="00B8558C" w:rsidRDefault="00B8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E24E26" w:rsidP="0076625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24E26" w:rsidRDefault="00E24E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58C" w:rsidRDefault="00B8558C">
      <w:r>
        <w:separator/>
      </w:r>
    </w:p>
  </w:footnote>
  <w:footnote w:type="continuationSeparator" w:id="0">
    <w:p w:rsidR="00B8558C" w:rsidRDefault="00B85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E24E26" w:rsidP="007662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24E26" w:rsidRDefault="00E24E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Pr="00084926" w:rsidRDefault="00E24E26" w:rsidP="0076625E">
    <w:pPr>
      <w:pStyle w:val="Encabezado"/>
      <w:framePr w:wrap="around" w:vAnchor="text" w:hAnchor="margin" w:xAlign="center" w:y="1"/>
      <w:rPr>
        <w:rStyle w:val="Nmerodepgina"/>
        <w:rFonts w:ascii="Helvetica" w:hAnsi="Helvetica"/>
      </w:rPr>
    </w:pPr>
    <w:r w:rsidRPr="00084926">
      <w:rPr>
        <w:rStyle w:val="Nmerodepgina"/>
      </w:rPr>
      <w:fldChar w:fldCharType="begin"/>
    </w:r>
    <w:r>
      <w:rPr>
        <w:rStyle w:val="Nmerodepgina"/>
        <w:rFonts w:ascii="Helvetica" w:hAnsi="Helvetica"/>
      </w:rPr>
      <w:instrText>PAGE</w:instrText>
    </w:r>
    <w:r w:rsidRPr="00084926">
      <w:rPr>
        <w:rStyle w:val="Nmerodepgina"/>
        <w:rFonts w:ascii="Helvetica" w:hAnsi="Helvetica"/>
      </w:rPr>
      <w:instrText xml:space="preserve">  </w:instrText>
    </w:r>
    <w:r w:rsidRPr="00084926">
      <w:rPr>
        <w:rStyle w:val="Nmerodepgina"/>
      </w:rPr>
      <w:fldChar w:fldCharType="separate"/>
    </w:r>
    <w:r w:rsidR="00055F87">
      <w:rPr>
        <w:rStyle w:val="Nmerodepgina"/>
        <w:rFonts w:ascii="Helvetica" w:hAnsi="Helvetica"/>
        <w:noProof/>
      </w:rPr>
      <w:t>2</w:t>
    </w:r>
    <w:r w:rsidRPr="00084926">
      <w:rPr>
        <w:rStyle w:val="Nmerodepgina"/>
      </w:rPr>
      <w:fldChar w:fldCharType="end"/>
    </w:r>
  </w:p>
  <w:p w:rsidR="00E24E26" w:rsidRDefault="0060267A">
    <w:pPr>
      <w:pStyle w:val="Encabezado"/>
    </w:pPr>
    <w:r>
      <w:rPr>
        <w:noProof/>
        <w:lang w:val="es-MX" w:eastAsia="es-MX"/>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6210" cy="10063480"/>
          <wp:effectExtent l="0" t="0" r="0" b="0"/>
          <wp:wrapNone/>
          <wp:docPr id="3" name="Imagen 3" descr="COMUNICADO DE PRENS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NICADO DE PRENS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0063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60267A">
    <w:pPr>
      <w:pStyle w:val="Encabezado"/>
    </w:pPr>
    <w:r>
      <w:rPr>
        <w:noProof/>
        <w:lang w:val="es-MX" w:eastAsia="es-MX"/>
      </w:rPr>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66685" cy="10050780"/>
          <wp:effectExtent l="0" t="0" r="0" b="0"/>
          <wp:wrapNone/>
          <wp:docPr id="4" name="Imagen 4" descr="COMUNICADO DE PREN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UNICADO DE PREN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8784EB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C17FC8"/>
    <w:multiLevelType w:val="hybridMultilevel"/>
    <w:tmpl w:val="6DCA59D2"/>
    <w:lvl w:ilvl="0" w:tplc="A16AE674">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2523127"/>
    <w:multiLevelType w:val="hybridMultilevel"/>
    <w:tmpl w:val="DFFC7C8E"/>
    <w:lvl w:ilvl="0" w:tplc="080A0001">
      <w:start w:val="1"/>
      <w:numFmt w:val="bullet"/>
      <w:lvlText w:val=""/>
      <w:lvlJc w:val="left"/>
      <w:pPr>
        <w:ind w:left="810" w:hanging="360"/>
      </w:pPr>
      <w:rPr>
        <w:rFonts w:ascii="Symbol" w:hAnsi="Symbol" w:hint="default"/>
      </w:rPr>
    </w:lvl>
    <w:lvl w:ilvl="1" w:tplc="080A0003" w:tentative="1">
      <w:start w:val="1"/>
      <w:numFmt w:val="bullet"/>
      <w:lvlText w:val="o"/>
      <w:lvlJc w:val="left"/>
      <w:pPr>
        <w:ind w:left="1530" w:hanging="360"/>
      </w:pPr>
      <w:rPr>
        <w:rFonts w:ascii="Courier New" w:hAnsi="Courier New" w:cs="Courier New" w:hint="default"/>
      </w:rPr>
    </w:lvl>
    <w:lvl w:ilvl="2" w:tplc="080A0005" w:tentative="1">
      <w:start w:val="1"/>
      <w:numFmt w:val="bullet"/>
      <w:lvlText w:val=""/>
      <w:lvlJc w:val="left"/>
      <w:pPr>
        <w:ind w:left="2250" w:hanging="360"/>
      </w:pPr>
      <w:rPr>
        <w:rFonts w:ascii="Wingdings" w:hAnsi="Wingdings" w:hint="default"/>
      </w:rPr>
    </w:lvl>
    <w:lvl w:ilvl="3" w:tplc="080A0001" w:tentative="1">
      <w:start w:val="1"/>
      <w:numFmt w:val="bullet"/>
      <w:lvlText w:val=""/>
      <w:lvlJc w:val="left"/>
      <w:pPr>
        <w:ind w:left="2970" w:hanging="360"/>
      </w:pPr>
      <w:rPr>
        <w:rFonts w:ascii="Symbol" w:hAnsi="Symbol" w:hint="default"/>
      </w:rPr>
    </w:lvl>
    <w:lvl w:ilvl="4" w:tplc="080A0003" w:tentative="1">
      <w:start w:val="1"/>
      <w:numFmt w:val="bullet"/>
      <w:lvlText w:val="o"/>
      <w:lvlJc w:val="left"/>
      <w:pPr>
        <w:ind w:left="3690" w:hanging="360"/>
      </w:pPr>
      <w:rPr>
        <w:rFonts w:ascii="Courier New" w:hAnsi="Courier New" w:cs="Courier New" w:hint="default"/>
      </w:rPr>
    </w:lvl>
    <w:lvl w:ilvl="5" w:tplc="080A0005" w:tentative="1">
      <w:start w:val="1"/>
      <w:numFmt w:val="bullet"/>
      <w:lvlText w:val=""/>
      <w:lvlJc w:val="left"/>
      <w:pPr>
        <w:ind w:left="4410" w:hanging="360"/>
      </w:pPr>
      <w:rPr>
        <w:rFonts w:ascii="Wingdings" w:hAnsi="Wingdings" w:hint="default"/>
      </w:rPr>
    </w:lvl>
    <w:lvl w:ilvl="6" w:tplc="080A0001" w:tentative="1">
      <w:start w:val="1"/>
      <w:numFmt w:val="bullet"/>
      <w:lvlText w:val=""/>
      <w:lvlJc w:val="left"/>
      <w:pPr>
        <w:ind w:left="5130" w:hanging="360"/>
      </w:pPr>
      <w:rPr>
        <w:rFonts w:ascii="Symbol" w:hAnsi="Symbol" w:hint="default"/>
      </w:rPr>
    </w:lvl>
    <w:lvl w:ilvl="7" w:tplc="080A0003" w:tentative="1">
      <w:start w:val="1"/>
      <w:numFmt w:val="bullet"/>
      <w:lvlText w:val="o"/>
      <w:lvlJc w:val="left"/>
      <w:pPr>
        <w:ind w:left="5850" w:hanging="360"/>
      </w:pPr>
      <w:rPr>
        <w:rFonts w:ascii="Courier New" w:hAnsi="Courier New" w:cs="Courier New" w:hint="default"/>
      </w:rPr>
    </w:lvl>
    <w:lvl w:ilvl="8" w:tplc="080A0005" w:tentative="1">
      <w:start w:val="1"/>
      <w:numFmt w:val="bullet"/>
      <w:lvlText w:val=""/>
      <w:lvlJc w:val="left"/>
      <w:pPr>
        <w:ind w:left="6570" w:hanging="360"/>
      </w:pPr>
      <w:rPr>
        <w:rFonts w:ascii="Wingdings" w:hAnsi="Wingdings" w:hint="default"/>
      </w:rPr>
    </w:lvl>
  </w:abstractNum>
  <w:abstractNum w:abstractNumId="3">
    <w:nsid w:val="0AE365F1"/>
    <w:multiLevelType w:val="hybridMultilevel"/>
    <w:tmpl w:val="5E7063FC"/>
    <w:lvl w:ilvl="0" w:tplc="99B88C3C">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F834053"/>
    <w:multiLevelType w:val="hybridMultilevel"/>
    <w:tmpl w:val="8E1AEF2E"/>
    <w:lvl w:ilvl="0" w:tplc="29E8176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000928"/>
    <w:multiLevelType w:val="hybridMultilevel"/>
    <w:tmpl w:val="4EDEF7E0"/>
    <w:lvl w:ilvl="0" w:tplc="C4405B9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E55D07"/>
    <w:multiLevelType w:val="hybridMultilevel"/>
    <w:tmpl w:val="1F2C2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7C10FA"/>
    <w:multiLevelType w:val="hybridMultilevel"/>
    <w:tmpl w:val="F72035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F8C0780"/>
    <w:multiLevelType w:val="hybridMultilevel"/>
    <w:tmpl w:val="CAEC3B54"/>
    <w:lvl w:ilvl="0" w:tplc="0396EAE4">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9">
    <w:nsid w:val="27995976"/>
    <w:multiLevelType w:val="hybridMultilevel"/>
    <w:tmpl w:val="B2C24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C736940"/>
    <w:multiLevelType w:val="hybridMultilevel"/>
    <w:tmpl w:val="2E5E47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87D54DD"/>
    <w:multiLevelType w:val="hybridMultilevel"/>
    <w:tmpl w:val="F50C4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8E44D5A"/>
    <w:multiLevelType w:val="hybridMultilevel"/>
    <w:tmpl w:val="971A6F12"/>
    <w:lvl w:ilvl="0" w:tplc="080A0001">
      <w:start w:val="1"/>
      <w:numFmt w:val="bullet"/>
      <w:lvlText w:val=""/>
      <w:lvlJc w:val="left"/>
      <w:pPr>
        <w:ind w:left="2421" w:hanging="360"/>
      </w:pPr>
      <w:rPr>
        <w:rFonts w:ascii="Symbol" w:hAnsi="Symbol" w:hint="default"/>
      </w:rPr>
    </w:lvl>
    <w:lvl w:ilvl="1" w:tplc="080A0003">
      <w:start w:val="1"/>
      <w:numFmt w:val="bullet"/>
      <w:lvlText w:val="o"/>
      <w:lvlJc w:val="left"/>
      <w:pPr>
        <w:ind w:left="3141" w:hanging="360"/>
      </w:pPr>
      <w:rPr>
        <w:rFonts w:ascii="Courier New" w:hAnsi="Courier New" w:cs="Courier New" w:hint="default"/>
      </w:rPr>
    </w:lvl>
    <w:lvl w:ilvl="2" w:tplc="080A0005">
      <w:start w:val="1"/>
      <w:numFmt w:val="bullet"/>
      <w:lvlText w:val=""/>
      <w:lvlJc w:val="left"/>
      <w:pPr>
        <w:ind w:left="3861" w:hanging="360"/>
      </w:pPr>
      <w:rPr>
        <w:rFonts w:ascii="Wingdings" w:hAnsi="Wingdings" w:hint="default"/>
      </w:rPr>
    </w:lvl>
    <w:lvl w:ilvl="3" w:tplc="080A0001">
      <w:start w:val="1"/>
      <w:numFmt w:val="bullet"/>
      <w:lvlText w:val=""/>
      <w:lvlJc w:val="left"/>
      <w:pPr>
        <w:ind w:left="4581" w:hanging="360"/>
      </w:pPr>
      <w:rPr>
        <w:rFonts w:ascii="Symbol" w:hAnsi="Symbol" w:hint="default"/>
      </w:rPr>
    </w:lvl>
    <w:lvl w:ilvl="4" w:tplc="080A0003">
      <w:start w:val="1"/>
      <w:numFmt w:val="bullet"/>
      <w:lvlText w:val="o"/>
      <w:lvlJc w:val="left"/>
      <w:pPr>
        <w:ind w:left="5301" w:hanging="360"/>
      </w:pPr>
      <w:rPr>
        <w:rFonts w:ascii="Courier New" w:hAnsi="Courier New" w:cs="Courier New" w:hint="default"/>
      </w:rPr>
    </w:lvl>
    <w:lvl w:ilvl="5" w:tplc="080A0005">
      <w:start w:val="1"/>
      <w:numFmt w:val="bullet"/>
      <w:lvlText w:val=""/>
      <w:lvlJc w:val="left"/>
      <w:pPr>
        <w:ind w:left="6021" w:hanging="360"/>
      </w:pPr>
      <w:rPr>
        <w:rFonts w:ascii="Wingdings" w:hAnsi="Wingdings" w:hint="default"/>
      </w:rPr>
    </w:lvl>
    <w:lvl w:ilvl="6" w:tplc="080A0001">
      <w:start w:val="1"/>
      <w:numFmt w:val="bullet"/>
      <w:lvlText w:val=""/>
      <w:lvlJc w:val="left"/>
      <w:pPr>
        <w:ind w:left="6741" w:hanging="360"/>
      </w:pPr>
      <w:rPr>
        <w:rFonts w:ascii="Symbol" w:hAnsi="Symbol" w:hint="default"/>
      </w:rPr>
    </w:lvl>
    <w:lvl w:ilvl="7" w:tplc="080A0003">
      <w:start w:val="1"/>
      <w:numFmt w:val="bullet"/>
      <w:lvlText w:val="o"/>
      <w:lvlJc w:val="left"/>
      <w:pPr>
        <w:ind w:left="7461" w:hanging="360"/>
      </w:pPr>
      <w:rPr>
        <w:rFonts w:ascii="Courier New" w:hAnsi="Courier New" w:cs="Courier New" w:hint="default"/>
      </w:rPr>
    </w:lvl>
    <w:lvl w:ilvl="8" w:tplc="080A0005">
      <w:start w:val="1"/>
      <w:numFmt w:val="bullet"/>
      <w:lvlText w:val=""/>
      <w:lvlJc w:val="left"/>
      <w:pPr>
        <w:ind w:left="8181" w:hanging="360"/>
      </w:pPr>
      <w:rPr>
        <w:rFonts w:ascii="Wingdings" w:hAnsi="Wingdings" w:hint="default"/>
      </w:rPr>
    </w:lvl>
  </w:abstractNum>
  <w:abstractNum w:abstractNumId="13">
    <w:nsid w:val="3C484C7F"/>
    <w:multiLevelType w:val="hybridMultilevel"/>
    <w:tmpl w:val="CE82D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9806C24"/>
    <w:multiLevelType w:val="hybridMultilevel"/>
    <w:tmpl w:val="D25826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51754A48"/>
    <w:multiLevelType w:val="hybridMultilevel"/>
    <w:tmpl w:val="FF2C061A"/>
    <w:lvl w:ilvl="0" w:tplc="080A0001">
      <w:start w:val="1"/>
      <w:numFmt w:val="bullet"/>
      <w:lvlText w:val=""/>
      <w:lvlJc w:val="left"/>
      <w:pPr>
        <w:ind w:left="1305" w:hanging="360"/>
      </w:pPr>
      <w:rPr>
        <w:rFonts w:ascii="Symbol" w:hAnsi="Symbol" w:hint="default"/>
      </w:rPr>
    </w:lvl>
    <w:lvl w:ilvl="1" w:tplc="080A0003">
      <w:start w:val="1"/>
      <w:numFmt w:val="bullet"/>
      <w:lvlText w:val="o"/>
      <w:lvlJc w:val="left"/>
      <w:pPr>
        <w:ind w:left="2025" w:hanging="360"/>
      </w:pPr>
      <w:rPr>
        <w:rFonts w:ascii="Courier New" w:hAnsi="Courier New" w:cs="Courier New" w:hint="default"/>
      </w:rPr>
    </w:lvl>
    <w:lvl w:ilvl="2" w:tplc="080A0005">
      <w:start w:val="1"/>
      <w:numFmt w:val="bullet"/>
      <w:lvlText w:val=""/>
      <w:lvlJc w:val="left"/>
      <w:pPr>
        <w:ind w:left="2745" w:hanging="360"/>
      </w:pPr>
      <w:rPr>
        <w:rFonts w:ascii="Wingdings" w:hAnsi="Wingdings" w:hint="default"/>
      </w:rPr>
    </w:lvl>
    <w:lvl w:ilvl="3" w:tplc="080A0001">
      <w:start w:val="1"/>
      <w:numFmt w:val="bullet"/>
      <w:lvlText w:val=""/>
      <w:lvlJc w:val="left"/>
      <w:pPr>
        <w:ind w:left="3465" w:hanging="360"/>
      </w:pPr>
      <w:rPr>
        <w:rFonts w:ascii="Symbol" w:hAnsi="Symbol" w:hint="default"/>
      </w:rPr>
    </w:lvl>
    <w:lvl w:ilvl="4" w:tplc="080A0003">
      <w:start w:val="1"/>
      <w:numFmt w:val="bullet"/>
      <w:lvlText w:val="o"/>
      <w:lvlJc w:val="left"/>
      <w:pPr>
        <w:ind w:left="4185" w:hanging="360"/>
      </w:pPr>
      <w:rPr>
        <w:rFonts w:ascii="Courier New" w:hAnsi="Courier New" w:cs="Courier New" w:hint="default"/>
      </w:rPr>
    </w:lvl>
    <w:lvl w:ilvl="5" w:tplc="080A0005">
      <w:start w:val="1"/>
      <w:numFmt w:val="bullet"/>
      <w:lvlText w:val=""/>
      <w:lvlJc w:val="left"/>
      <w:pPr>
        <w:ind w:left="4905" w:hanging="360"/>
      </w:pPr>
      <w:rPr>
        <w:rFonts w:ascii="Wingdings" w:hAnsi="Wingdings" w:hint="default"/>
      </w:rPr>
    </w:lvl>
    <w:lvl w:ilvl="6" w:tplc="080A0001">
      <w:start w:val="1"/>
      <w:numFmt w:val="bullet"/>
      <w:lvlText w:val=""/>
      <w:lvlJc w:val="left"/>
      <w:pPr>
        <w:ind w:left="5625" w:hanging="360"/>
      </w:pPr>
      <w:rPr>
        <w:rFonts w:ascii="Symbol" w:hAnsi="Symbol" w:hint="default"/>
      </w:rPr>
    </w:lvl>
    <w:lvl w:ilvl="7" w:tplc="080A0003">
      <w:start w:val="1"/>
      <w:numFmt w:val="bullet"/>
      <w:lvlText w:val="o"/>
      <w:lvlJc w:val="left"/>
      <w:pPr>
        <w:ind w:left="6345" w:hanging="360"/>
      </w:pPr>
      <w:rPr>
        <w:rFonts w:ascii="Courier New" w:hAnsi="Courier New" w:cs="Courier New" w:hint="default"/>
      </w:rPr>
    </w:lvl>
    <w:lvl w:ilvl="8" w:tplc="080A0005">
      <w:start w:val="1"/>
      <w:numFmt w:val="bullet"/>
      <w:lvlText w:val=""/>
      <w:lvlJc w:val="left"/>
      <w:pPr>
        <w:ind w:left="7065" w:hanging="360"/>
      </w:pPr>
      <w:rPr>
        <w:rFonts w:ascii="Wingdings" w:hAnsi="Wingdings" w:hint="default"/>
      </w:rPr>
    </w:lvl>
  </w:abstractNum>
  <w:abstractNum w:abstractNumId="16">
    <w:nsid w:val="5268309C"/>
    <w:multiLevelType w:val="hybridMultilevel"/>
    <w:tmpl w:val="94A04A36"/>
    <w:lvl w:ilvl="0" w:tplc="0062E87C">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597A6B32"/>
    <w:multiLevelType w:val="hybridMultilevel"/>
    <w:tmpl w:val="58B0BB2A"/>
    <w:lvl w:ilvl="0" w:tplc="C9B0DE7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2300A8E"/>
    <w:multiLevelType w:val="hybridMultilevel"/>
    <w:tmpl w:val="534840D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9">
    <w:nsid w:val="78CA2A71"/>
    <w:multiLevelType w:val="hybridMultilevel"/>
    <w:tmpl w:val="D1D8C4A6"/>
    <w:lvl w:ilvl="0" w:tplc="080A0001">
      <w:start w:val="1"/>
      <w:numFmt w:val="bullet"/>
      <w:lvlText w:val=""/>
      <w:lvlJc w:val="left"/>
      <w:pPr>
        <w:tabs>
          <w:tab w:val="num" w:pos="3240"/>
        </w:tabs>
        <w:ind w:left="3240" w:hanging="360"/>
      </w:pPr>
      <w:rPr>
        <w:rFonts w:ascii="Symbol" w:hAnsi="Symbol" w:hint="default"/>
      </w:rPr>
    </w:lvl>
    <w:lvl w:ilvl="1" w:tplc="080A0003" w:tentative="1">
      <w:start w:val="1"/>
      <w:numFmt w:val="bullet"/>
      <w:lvlText w:val="o"/>
      <w:lvlJc w:val="left"/>
      <w:pPr>
        <w:tabs>
          <w:tab w:val="num" w:pos="3960"/>
        </w:tabs>
        <w:ind w:left="3960" w:hanging="360"/>
      </w:pPr>
      <w:rPr>
        <w:rFonts w:ascii="Courier New" w:hAnsi="Courier New" w:cs="Courier New" w:hint="default"/>
      </w:rPr>
    </w:lvl>
    <w:lvl w:ilvl="2" w:tplc="080A0005" w:tentative="1">
      <w:start w:val="1"/>
      <w:numFmt w:val="bullet"/>
      <w:lvlText w:val=""/>
      <w:lvlJc w:val="left"/>
      <w:pPr>
        <w:tabs>
          <w:tab w:val="num" w:pos="4680"/>
        </w:tabs>
        <w:ind w:left="4680" w:hanging="360"/>
      </w:pPr>
      <w:rPr>
        <w:rFonts w:ascii="Wingdings" w:hAnsi="Wingdings" w:hint="default"/>
      </w:rPr>
    </w:lvl>
    <w:lvl w:ilvl="3" w:tplc="080A0001" w:tentative="1">
      <w:start w:val="1"/>
      <w:numFmt w:val="bullet"/>
      <w:lvlText w:val=""/>
      <w:lvlJc w:val="left"/>
      <w:pPr>
        <w:tabs>
          <w:tab w:val="num" w:pos="5400"/>
        </w:tabs>
        <w:ind w:left="5400" w:hanging="360"/>
      </w:pPr>
      <w:rPr>
        <w:rFonts w:ascii="Symbol" w:hAnsi="Symbol" w:hint="default"/>
      </w:rPr>
    </w:lvl>
    <w:lvl w:ilvl="4" w:tplc="080A0003" w:tentative="1">
      <w:start w:val="1"/>
      <w:numFmt w:val="bullet"/>
      <w:lvlText w:val="o"/>
      <w:lvlJc w:val="left"/>
      <w:pPr>
        <w:tabs>
          <w:tab w:val="num" w:pos="6120"/>
        </w:tabs>
        <w:ind w:left="6120" w:hanging="360"/>
      </w:pPr>
      <w:rPr>
        <w:rFonts w:ascii="Courier New" w:hAnsi="Courier New" w:cs="Courier New" w:hint="default"/>
      </w:rPr>
    </w:lvl>
    <w:lvl w:ilvl="5" w:tplc="080A0005" w:tentative="1">
      <w:start w:val="1"/>
      <w:numFmt w:val="bullet"/>
      <w:lvlText w:val=""/>
      <w:lvlJc w:val="left"/>
      <w:pPr>
        <w:tabs>
          <w:tab w:val="num" w:pos="6840"/>
        </w:tabs>
        <w:ind w:left="6840" w:hanging="360"/>
      </w:pPr>
      <w:rPr>
        <w:rFonts w:ascii="Wingdings" w:hAnsi="Wingdings" w:hint="default"/>
      </w:rPr>
    </w:lvl>
    <w:lvl w:ilvl="6" w:tplc="080A0001" w:tentative="1">
      <w:start w:val="1"/>
      <w:numFmt w:val="bullet"/>
      <w:lvlText w:val=""/>
      <w:lvlJc w:val="left"/>
      <w:pPr>
        <w:tabs>
          <w:tab w:val="num" w:pos="7560"/>
        </w:tabs>
        <w:ind w:left="7560" w:hanging="360"/>
      </w:pPr>
      <w:rPr>
        <w:rFonts w:ascii="Symbol" w:hAnsi="Symbol" w:hint="default"/>
      </w:rPr>
    </w:lvl>
    <w:lvl w:ilvl="7" w:tplc="080A0003" w:tentative="1">
      <w:start w:val="1"/>
      <w:numFmt w:val="bullet"/>
      <w:lvlText w:val="o"/>
      <w:lvlJc w:val="left"/>
      <w:pPr>
        <w:tabs>
          <w:tab w:val="num" w:pos="8280"/>
        </w:tabs>
        <w:ind w:left="8280" w:hanging="360"/>
      </w:pPr>
      <w:rPr>
        <w:rFonts w:ascii="Courier New" w:hAnsi="Courier New" w:cs="Courier New" w:hint="default"/>
      </w:rPr>
    </w:lvl>
    <w:lvl w:ilvl="8" w:tplc="080A0005" w:tentative="1">
      <w:start w:val="1"/>
      <w:numFmt w:val="bullet"/>
      <w:lvlText w:val=""/>
      <w:lvlJc w:val="left"/>
      <w:pPr>
        <w:tabs>
          <w:tab w:val="num" w:pos="9000"/>
        </w:tabs>
        <w:ind w:left="9000" w:hanging="360"/>
      </w:pPr>
      <w:rPr>
        <w:rFonts w:ascii="Wingdings" w:hAnsi="Wingdings" w:hint="default"/>
      </w:rPr>
    </w:lvl>
  </w:abstractNum>
  <w:num w:numId="1">
    <w:abstractNumId w:val="0"/>
  </w:num>
  <w:num w:numId="2">
    <w:abstractNumId w:val="18"/>
  </w:num>
  <w:num w:numId="3">
    <w:abstractNumId w:val="19"/>
  </w:num>
  <w:num w:numId="4">
    <w:abstractNumId w:val="19"/>
  </w:num>
  <w:num w:numId="5">
    <w:abstractNumId w:val="18"/>
  </w:num>
  <w:num w:numId="6">
    <w:abstractNumId w:val="12"/>
  </w:num>
  <w:num w:numId="7">
    <w:abstractNumId w:val="8"/>
  </w:num>
  <w:num w:numId="8">
    <w:abstractNumId w:val="12"/>
  </w:num>
  <w:num w:numId="9">
    <w:abstractNumId w:val="2"/>
  </w:num>
  <w:num w:numId="10">
    <w:abstractNumId w:val="16"/>
  </w:num>
  <w:num w:numId="11">
    <w:abstractNumId w:val="6"/>
  </w:num>
  <w:num w:numId="12">
    <w:abstractNumId w:val="17"/>
  </w:num>
  <w:num w:numId="13">
    <w:abstractNumId w:val="14"/>
  </w:num>
  <w:num w:numId="14">
    <w:abstractNumId w:val="7"/>
  </w:num>
  <w:num w:numId="15">
    <w:abstractNumId w:val="15"/>
  </w:num>
  <w:num w:numId="16">
    <w:abstractNumId w:val="5"/>
  </w:num>
  <w:num w:numId="17">
    <w:abstractNumId w:val="13"/>
  </w:num>
  <w:num w:numId="18">
    <w:abstractNumId w:val="11"/>
  </w:num>
  <w:num w:numId="19">
    <w:abstractNumId w:val="10"/>
  </w:num>
  <w:num w:numId="20">
    <w:abstractNumId w:val="1"/>
  </w:num>
  <w:num w:numId="21">
    <w:abstractNumId w:val="9"/>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8C"/>
    <w:rsid w:val="00000AAC"/>
    <w:rsid w:val="00001C95"/>
    <w:rsid w:val="00002F68"/>
    <w:rsid w:val="00003322"/>
    <w:rsid w:val="00003B97"/>
    <w:rsid w:val="00003FCF"/>
    <w:rsid w:val="00004803"/>
    <w:rsid w:val="00005FAB"/>
    <w:rsid w:val="00007757"/>
    <w:rsid w:val="00010B5C"/>
    <w:rsid w:val="000124C2"/>
    <w:rsid w:val="00012F85"/>
    <w:rsid w:val="00014D10"/>
    <w:rsid w:val="00014F5A"/>
    <w:rsid w:val="00015590"/>
    <w:rsid w:val="00016A99"/>
    <w:rsid w:val="000173D5"/>
    <w:rsid w:val="00020DD4"/>
    <w:rsid w:val="0002226B"/>
    <w:rsid w:val="00022749"/>
    <w:rsid w:val="00023814"/>
    <w:rsid w:val="00023D19"/>
    <w:rsid w:val="000241C7"/>
    <w:rsid w:val="00026BE4"/>
    <w:rsid w:val="00030705"/>
    <w:rsid w:val="00031EA4"/>
    <w:rsid w:val="0003224F"/>
    <w:rsid w:val="00033102"/>
    <w:rsid w:val="000335B3"/>
    <w:rsid w:val="00036001"/>
    <w:rsid w:val="00036182"/>
    <w:rsid w:val="000361EA"/>
    <w:rsid w:val="00040B3A"/>
    <w:rsid w:val="00041131"/>
    <w:rsid w:val="00041F16"/>
    <w:rsid w:val="000431DA"/>
    <w:rsid w:val="000435DE"/>
    <w:rsid w:val="00044829"/>
    <w:rsid w:val="00044B12"/>
    <w:rsid w:val="00045648"/>
    <w:rsid w:val="000459E9"/>
    <w:rsid w:val="000461A6"/>
    <w:rsid w:val="00046C88"/>
    <w:rsid w:val="0004744C"/>
    <w:rsid w:val="000477F6"/>
    <w:rsid w:val="00050782"/>
    <w:rsid w:val="000513F1"/>
    <w:rsid w:val="000529A1"/>
    <w:rsid w:val="000545E3"/>
    <w:rsid w:val="00054B26"/>
    <w:rsid w:val="00054C6B"/>
    <w:rsid w:val="000552D7"/>
    <w:rsid w:val="00055F87"/>
    <w:rsid w:val="0005626F"/>
    <w:rsid w:val="000564AF"/>
    <w:rsid w:val="00057691"/>
    <w:rsid w:val="00061030"/>
    <w:rsid w:val="0006388F"/>
    <w:rsid w:val="00063C00"/>
    <w:rsid w:val="000653D2"/>
    <w:rsid w:val="00066373"/>
    <w:rsid w:val="0006689B"/>
    <w:rsid w:val="00067A0E"/>
    <w:rsid w:val="000719CF"/>
    <w:rsid w:val="00072DC4"/>
    <w:rsid w:val="000730E6"/>
    <w:rsid w:val="00074C3E"/>
    <w:rsid w:val="00074E65"/>
    <w:rsid w:val="00075145"/>
    <w:rsid w:val="00076169"/>
    <w:rsid w:val="000805D0"/>
    <w:rsid w:val="00080A0D"/>
    <w:rsid w:val="000823A1"/>
    <w:rsid w:val="000826D4"/>
    <w:rsid w:val="0008343F"/>
    <w:rsid w:val="00083F9E"/>
    <w:rsid w:val="0008440A"/>
    <w:rsid w:val="00084E1A"/>
    <w:rsid w:val="00085783"/>
    <w:rsid w:val="00085816"/>
    <w:rsid w:val="00086A61"/>
    <w:rsid w:val="00090345"/>
    <w:rsid w:val="000907EB"/>
    <w:rsid w:val="000907F1"/>
    <w:rsid w:val="00090AE4"/>
    <w:rsid w:val="00090B45"/>
    <w:rsid w:val="00090F73"/>
    <w:rsid w:val="000911E2"/>
    <w:rsid w:val="0009199C"/>
    <w:rsid w:val="00091A46"/>
    <w:rsid w:val="00092638"/>
    <w:rsid w:val="00092CFD"/>
    <w:rsid w:val="000938D0"/>
    <w:rsid w:val="00094B51"/>
    <w:rsid w:val="00096EF7"/>
    <w:rsid w:val="000A001E"/>
    <w:rsid w:val="000A0543"/>
    <w:rsid w:val="000A05D3"/>
    <w:rsid w:val="000A078A"/>
    <w:rsid w:val="000A12A0"/>
    <w:rsid w:val="000A1924"/>
    <w:rsid w:val="000A3C78"/>
    <w:rsid w:val="000A447C"/>
    <w:rsid w:val="000A557E"/>
    <w:rsid w:val="000A666D"/>
    <w:rsid w:val="000A710E"/>
    <w:rsid w:val="000B065F"/>
    <w:rsid w:val="000B0769"/>
    <w:rsid w:val="000B0D1E"/>
    <w:rsid w:val="000B1B04"/>
    <w:rsid w:val="000B29BB"/>
    <w:rsid w:val="000B3322"/>
    <w:rsid w:val="000B33EE"/>
    <w:rsid w:val="000B3E3E"/>
    <w:rsid w:val="000B41ED"/>
    <w:rsid w:val="000B64AB"/>
    <w:rsid w:val="000B71C6"/>
    <w:rsid w:val="000B7576"/>
    <w:rsid w:val="000B7585"/>
    <w:rsid w:val="000C17AF"/>
    <w:rsid w:val="000C2C9A"/>
    <w:rsid w:val="000C3EBA"/>
    <w:rsid w:val="000C4975"/>
    <w:rsid w:val="000C603E"/>
    <w:rsid w:val="000C60D8"/>
    <w:rsid w:val="000C625F"/>
    <w:rsid w:val="000C6E40"/>
    <w:rsid w:val="000C77D7"/>
    <w:rsid w:val="000C7A37"/>
    <w:rsid w:val="000C7F71"/>
    <w:rsid w:val="000D015F"/>
    <w:rsid w:val="000D0DF8"/>
    <w:rsid w:val="000D0FCA"/>
    <w:rsid w:val="000D129A"/>
    <w:rsid w:val="000D184C"/>
    <w:rsid w:val="000D18EA"/>
    <w:rsid w:val="000D24BA"/>
    <w:rsid w:val="000D368E"/>
    <w:rsid w:val="000D4068"/>
    <w:rsid w:val="000D4523"/>
    <w:rsid w:val="000D459F"/>
    <w:rsid w:val="000D4F78"/>
    <w:rsid w:val="000D5762"/>
    <w:rsid w:val="000D5B5B"/>
    <w:rsid w:val="000D5E77"/>
    <w:rsid w:val="000E03DB"/>
    <w:rsid w:val="000E05B0"/>
    <w:rsid w:val="000E197D"/>
    <w:rsid w:val="000E1F0C"/>
    <w:rsid w:val="000E2B05"/>
    <w:rsid w:val="000E2F91"/>
    <w:rsid w:val="000E3BD1"/>
    <w:rsid w:val="000E3F30"/>
    <w:rsid w:val="000E4C7B"/>
    <w:rsid w:val="000E5305"/>
    <w:rsid w:val="000E5C4A"/>
    <w:rsid w:val="000F0C05"/>
    <w:rsid w:val="000F12C2"/>
    <w:rsid w:val="000F153B"/>
    <w:rsid w:val="000F21E8"/>
    <w:rsid w:val="000F35DF"/>
    <w:rsid w:val="000F53A5"/>
    <w:rsid w:val="000F576F"/>
    <w:rsid w:val="000F6BCB"/>
    <w:rsid w:val="00100140"/>
    <w:rsid w:val="0010027A"/>
    <w:rsid w:val="001011CE"/>
    <w:rsid w:val="001013CC"/>
    <w:rsid w:val="00101B2A"/>
    <w:rsid w:val="00102A72"/>
    <w:rsid w:val="00103F4C"/>
    <w:rsid w:val="001048D8"/>
    <w:rsid w:val="00104A24"/>
    <w:rsid w:val="00104FFF"/>
    <w:rsid w:val="0010572D"/>
    <w:rsid w:val="00106249"/>
    <w:rsid w:val="00106539"/>
    <w:rsid w:val="00106D0B"/>
    <w:rsid w:val="001072B1"/>
    <w:rsid w:val="001100C8"/>
    <w:rsid w:val="00110107"/>
    <w:rsid w:val="001101FE"/>
    <w:rsid w:val="0011174D"/>
    <w:rsid w:val="00111CDC"/>
    <w:rsid w:val="0011254F"/>
    <w:rsid w:val="0011315D"/>
    <w:rsid w:val="00113E58"/>
    <w:rsid w:val="0011436D"/>
    <w:rsid w:val="001143F7"/>
    <w:rsid w:val="00114E6A"/>
    <w:rsid w:val="001165E8"/>
    <w:rsid w:val="001168B6"/>
    <w:rsid w:val="00116F6C"/>
    <w:rsid w:val="00121DAD"/>
    <w:rsid w:val="001236E5"/>
    <w:rsid w:val="00123E6F"/>
    <w:rsid w:val="001257B5"/>
    <w:rsid w:val="001263A5"/>
    <w:rsid w:val="00126520"/>
    <w:rsid w:val="00127AB3"/>
    <w:rsid w:val="00131683"/>
    <w:rsid w:val="00131D5B"/>
    <w:rsid w:val="00132BC2"/>
    <w:rsid w:val="0013325F"/>
    <w:rsid w:val="001342BB"/>
    <w:rsid w:val="0013444C"/>
    <w:rsid w:val="001349EB"/>
    <w:rsid w:val="0014067E"/>
    <w:rsid w:val="00142802"/>
    <w:rsid w:val="00145491"/>
    <w:rsid w:val="00146511"/>
    <w:rsid w:val="00151A0C"/>
    <w:rsid w:val="0015217F"/>
    <w:rsid w:val="001527A8"/>
    <w:rsid w:val="00153FA8"/>
    <w:rsid w:val="00154099"/>
    <w:rsid w:val="00154345"/>
    <w:rsid w:val="001544D7"/>
    <w:rsid w:val="00154B6E"/>
    <w:rsid w:val="00154F9E"/>
    <w:rsid w:val="001557AF"/>
    <w:rsid w:val="0015623C"/>
    <w:rsid w:val="0015642F"/>
    <w:rsid w:val="00160406"/>
    <w:rsid w:val="001624E5"/>
    <w:rsid w:val="00162BD5"/>
    <w:rsid w:val="00162F7B"/>
    <w:rsid w:val="00163000"/>
    <w:rsid w:val="00163E2E"/>
    <w:rsid w:val="00164191"/>
    <w:rsid w:val="0016487F"/>
    <w:rsid w:val="0016524A"/>
    <w:rsid w:val="001654B6"/>
    <w:rsid w:val="001675C1"/>
    <w:rsid w:val="00167938"/>
    <w:rsid w:val="00167A74"/>
    <w:rsid w:val="00167D5B"/>
    <w:rsid w:val="001704D4"/>
    <w:rsid w:val="00171DF4"/>
    <w:rsid w:val="001759D6"/>
    <w:rsid w:val="00180AC4"/>
    <w:rsid w:val="001827FA"/>
    <w:rsid w:val="001836C3"/>
    <w:rsid w:val="0018400F"/>
    <w:rsid w:val="00184277"/>
    <w:rsid w:val="001843DA"/>
    <w:rsid w:val="001850BF"/>
    <w:rsid w:val="001864FC"/>
    <w:rsid w:val="0018660E"/>
    <w:rsid w:val="00186E92"/>
    <w:rsid w:val="001877E6"/>
    <w:rsid w:val="001909D3"/>
    <w:rsid w:val="00190A60"/>
    <w:rsid w:val="0019245E"/>
    <w:rsid w:val="001926E0"/>
    <w:rsid w:val="001933ED"/>
    <w:rsid w:val="00193B32"/>
    <w:rsid w:val="001947F4"/>
    <w:rsid w:val="00194A49"/>
    <w:rsid w:val="00195B1E"/>
    <w:rsid w:val="00196F65"/>
    <w:rsid w:val="00197012"/>
    <w:rsid w:val="001A1659"/>
    <w:rsid w:val="001A186D"/>
    <w:rsid w:val="001A18CA"/>
    <w:rsid w:val="001A1DBE"/>
    <w:rsid w:val="001A28F6"/>
    <w:rsid w:val="001A318F"/>
    <w:rsid w:val="001A4C38"/>
    <w:rsid w:val="001A54BC"/>
    <w:rsid w:val="001A5D93"/>
    <w:rsid w:val="001A5DB3"/>
    <w:rsid w:val="001A743B"/>
    <w:rsid w:val="001B03E3"/>
    <w:rsid w:val="001B14E7"/>
    <w:rsid w:val="001B1D12"/>
    <w:rsid w:val="001B2505"/>
    <w:rsid w:val="001B3097"/>
    <w:rsid w:val="001B3E05"/>
    <w:rsid w:val="001B417D"/>
    <w:rsid w:val="001B42F5"/>
    <w:rsid w:val="001B54A2"/>
    <w:rsid w:val="001B6020"/>
    <w:rsid w:val="001B715E"/>
    <w:rsid w:val="001B7AFF"/>
    <w:rsid w:val="001C1833"/>
    <w:rsid w:val="001C2FAA"/>
    <w:rsid w:val="001C68F4"/>
    <w:rsid w:val="001C6A5E"/>
    <w:rsid w:val="001C7048"/>
    <w:rsid w:val="001D073E"/>
    <w:rsid w:val="001D0ED8"/>
    <w:rsid w:val="001D1BF4"/>
    <w:rsid w:val="001D1EB9"/>
    <w:rsid w:val="001D48C9"/>
    <w:rsid w:val="001D4ECF"/>
    <w:rsid w:val="001D7957"/>
    <w:rsid w:val="001E06E7"/>
    <w:rsid w:val="001E0C72"/>
    <w:rsid w:val="001E163C"/>
    <w:rsid w:val="001E2411"/>
    <w:rsid w:val="001E26E7"/>
    <w:rsid w:val="001E2B30"/>
    <w:rsid w:val="001E3961"/>
    <w:rsid w:val="001E7C15"/>
    <w:rsid w:val="001F0165"/>
    <w:rsid w:val="001F069B"/>
    <w:rsid w:val="001F130A"/>
    <w:rsid w:val="001F14F7"/>
    <w:rsid w:val="001F1C57"/>
    <w:rsid w:val="001F2217"/>
    <w:rsid w:val="001F2546"/>
    <w:rsid w:val="001F2A1A"/>
    <w:rsid w:val="001F3500"/>
    <w:rsid w:val="001F3CC2"/>
    <w:rsid w:val="001F4588"/>
    <w:rsid w:val="001F47EC"/>
    <w:rsid w:val="001F49D9"/>
    <w:rsid w:val="001F4F45"/>
    <w:rsid w:val="001F56F6"/>
    <w:rsid w:val="001F6AF4"/>
    <w:rsid w:val="001F78B4"/>
    <w:rsid w:val="001F79B7"/>
    <w:rsid w:val="00200EFC"/>
    <w:rsid w:val="00201EA4"/>
    <w:rsid w:val="002020E6"/>
    <w:rsid w:val="00202781"/>
    <w:rsid w:val="00203B88"/>
    <w:rsid w:val="00204E46"/>
    <w:rsid w:val="00205392"/>
    <w:rsid w:val="00205573"/>
    <w:rsid w:val="002073CE"/>
    <w:rsid w:val="00207DCC"/>
    <w:rsid w:val="00210295"/>
    <w:rsid w:val="002106D8"/>
    <w:rsid w:val="00210EEE"/>
    <w:rsid w:val="002110FF"/>
    <w:rsid w:val="00211608"/>
    <w:rsid w:val="00211755"/>
    <w:rsid w:val="00213677"/>
    <w:rsid w:val="0021423A"/>
    <w:rsid w:val="00216996"/>
    <w:rsid w:val="002169FB"/>
    <w:rsid w:val="00217CB9"/>
    <w:rsid w:val="00220413"/>
    <w:rsid w:val="00221EF9"/>
    <w:rsid w:val="00221F73"/>
    <w:rsid w:val="00223DCC"/>
    <w:rsid w:val="00223ECC"/>
    <w:rsid w:val="00224925"/>
    <w:rsid w:val="00224B89"/>
    <w:rsid w:val="00225043"/>
    <w:rsid w:val="00225317"/>
    <w:rsid w:val="0023060B"/>
    <w:rsid w:val="0023079E"/>
    <w:rsid w:val="00230B61"/>
    <w:rsid w:val="002333A7"/>
    <w:rsid w:val="00233F29"/>
    <w:rsid w:val="00235D70"/>
    <w:rsid w:val="00236273"/>
    <w:rsid w:val="00244355"/>
    <w:rsid w:val="00244D5A"/>
    <w:rsid w:val="0024599E"/>
    <w:rsid w:val="00251623"/>
    <w:rsid w:val="00252258"/>
    <w:rsid w:val="00253218"/>
    <w:rsid w:val="00254863"/>
    <w:rsid w:val="00254E7B"/>
    <w:rsid w:val="0025514D"/>
    <w:rsid w:val="0025550B"/>
    <w:rsid w:val="00256CCC"/>
    <w:rsid w:val="00256F42"/>
    <w:rsid w:val="0026043A"/>
    <w:rsid w:val="002605CF"/>
    <w:rsid w:val="00260EB4"/>
    <w:rsid w:val="00260ECE"/>
    <w:rsid w:val="00260F2B"/>
    <w:rsid w:val="002631C9"/>
    <w:rsid w:val="0026530F"/>
    <w:rsid w:val="0026572F"/>
    <w:rsid w:val="00265CED"/>
    <w:rsid w:val="00266A5B"/>
    <w:rsid w:val="0027164E"/>
    <w:rsid w:val="00271937"/>
    <w:rsid w:val="00272451"/>
    <w:rsid w:val="0027259B"/>
    <w:rsid w:val="00272648"/>
    <w:rsid w:val="002733C5"/>
    <w:rsid w:val="00274C27"/>
    <w:rsid w:val="00274E8F"/>
    <w:rsid w:val="00276786"/>
    <w:rsid w:val="00276AE6"/>
    <w:rsid w:val="00276D90"/>
    <w:rsid w:val="00280702"/>
    <w:rsid w:val="00281A50"/>
    <w:rsid w:val="00283152"/>
    <w:rsid w:val="00283423"/>
    <w:rsid w:val="00283888"/>
    <w:rsid w:val="0028405B"/>
    <w:rsid w:val="00284097"/>
    <w:rsid w:val="002905BA"/>
    <w:rsid w:val="00290FD0"/>
    <w:rsid w:val="0029155C"/>
    <w:rsid w:val="0029198F"/>
    <w:rsid w:val="00293893"/>
    <w:rsid w:val="00294CF1"/>
    <w:rsid w:val="00295C56"/>
    <w:rsid w:val="0029650D"/>
    <w:rsid w:val="00296A72"/>
    <w:rsid w:val="00296C42"/>
    <w:rsid w:val="00297F6F"/>
    <w:rsid w:val="002A14CF"/>
    <w:rsid w:val="002A1559"/>
    <w:rsid w:val="002A1685"/>
    <w:rsid w:val="002A3707"/>
    <w:rsid w:val="002A3F54"/>
    <w:rsid w:val="002A4BB5"/>
    <w:rsid w:val="002A68F5"/>
    <w:rsid w:val="002A6C0B"/>
    <w:rsid w:val="002A6E9F"/>
    <w:rsid w:val="002A7AD9"/>
    <w:rsid w:val="002A7CC8"/>
    <w:rsid w:val="002B046F"/>
    <w:rsid w:val="002B0DD4"/>
    <w:rsid w:val="002B14AD"/>
    <w:rsid w:val="002B1537"/>
    <w:rsid w:val="002B25D4"/>
    <w:rsid w:val="002B40B0"/>
    <w:rsid w:val="002B5840"/>
    <w:rsid w:val="002B77EA"/>
    <w:rsid w:val="002B7C06"/>
    <w:rsid w:val="002C0235"/>
    <w:rsid w:val="002C0362"/>
    <w:rsid w:val="002C2F1E"/>
    <w:rsid w:val="002C37F9"/>
    <w:rsid w:val="002C3F05"/>
    <w:rsid w:val="002C4F14"/>
    <w:rsid w:val="002C54B6"/>
    <w:rsid w:val="002D070C"/>
    <w:rsid w:val="002D0AC1"/>
    <w:rsid w:val="002D1D7F"/>
    <w:rsid w:val="002D24B8"/>
    <w:rsid w:val="002D34C6"/>
    <w:rsid w:val="002D7420"/>
    <w:rsid w:val="002D7988"/>
    <w:rsid w:val="002E02D3"/>
    <w:rsid w:val="002E34BB"/>
    <w:rsid w:val="002E408A"/>
    <w:rsid w:val="002E6D5C"/>
    <w:rsid w:val="002E6E12"/>
    <w:rsid w:val="002F0EA9"/>
    <w:rsid w:val="002F1005"/>
    <w:rsid w:val="002F1D8D"/>
    <w:rsid w:val="002F639D"/>
    <w:rsid w:val="00300515"/>
    <w:rsid w:val="00301DA6"/>
    <w:rsid w:val="0030392D"/>
    <w:rsid w:val="00304238"/>
    <w:rsid w:val="00305554"/>
    <w:rsid w:val="00305B69"/>
    <w:rsid w:val="00307210"/>
    <w:rsid w:val="0031049D"/>
    <w:rsid w:val="00310D0D"/>
    <w:rsid w:val="00310ECF"/>
    <w:rsid w:val="00310F1E"/>
    <w:rsid w:val="0031186D"/>
    <w:rsid w:val="00311903"/>
    <w:rsid w:val="00312683"/>
    <w:rsid w:val="003127D7"/>
    <w:rsid w:val="00313215"/>
    <w:rsid w:val="00313D46"/>
    <w:rsid w:val="00314070"/>
    <w:rsid w:val="00315933"/>
    <w:rsid w:val="0031672D"/>
    <w:rsid w:val="003168E8"/>
    <w:rsid w:val="00316C73"/>
    <w:rsid w:val="00317EFC"/>
    <w:rsid w:val="00320785"/>
    <w:rsid w:val="00321055"/>
    <w:rsid w:val="00323AEF"/>
    <w:rsid w:val="003253BB"/>
    <w:rsid w:val="00327C34"/>
    <w:rsid w:val="003322D6"/>
    <w:rsid w:val="00332E59"/>
    <w:rsid w:val="00332FD5"/>
    <w:rsid w:val="0033321A"/>
    <w:rsid w:val="003334C8"/>
    <w:rsid w:val="00333C1D"/>
    <w:rsid w:val="0033770F"/>
    <w:rsid w:val="003379B1"/>
    <w:rsid w:val="00340431"/>
    <w:rsid w:val="00341AD6"/>
    <w:rsid w:val="0034292C"/>
    <w:rsid w:val="003432AC"/>
    <w:rsid w:val="00344C24"/>
    <w:rsid w:val="00345F9D"/>
    <w:rsid w:val="00346555"/>
    <w:rsid w:val="00346AB8"/>
    <w:rsid w:val="00346C93"/>
    <w:rsid w:val="00346F63"/>
    <w:rsid w:val="00347315"/>
    <w:rsid w:val="003505E9"/>
    <w:rsid w:val="003509EC"/>
    <w:rsid w:val="00350A9B"/>
    <w:rsid w:val="00350DBD"/>
    <w:rsid w:val="003510AF"/>
    <w:rsid w:val="0035140E"/>
    <w:rsid w:val="00351FE0"/>
    <w:rsid w:val="00352E0F"/>
    <w:rsid w:val="00353A45"/>
    <w:rsid w:val="00353E3C"/>
    <w:rsid w:val="00354A32"/>
    <w:rsid w:val="00357171"/>
    <w:rsid w:val="00363766"/>
    <w:rsid w:val="00365077"/>
    <w:rsid w:val="0036579A"/>
    <w:rsid w:val="00365F95"/>
    <w:rsid w:val="0036618A"/>
    <w:rsid w:val="00366556"/>
    <w:rsid w:val="00366D8D"/>
    <w:rsid w:val="00371CB8"/>
    <w:rsid w:val="00372153"/>
    <w:rsid w:val="00372198"/>
    <w:rsid w:val="00372AB6"/>
    <w:rsid w:val="00372CE7"/>
    <w:rsid w:val="00372FE0"/>
    <w:rsid w:val="0037332C"/>
    <w:rsid w:val="00374604"/>
    <w:rsid w:val="003748E2"/>
    <w:rsid w:val="00374E1D"/>
    <w:rsid w:val="003752AF"/>
    <w:rsid w:val="0037742D"/>
    <w:rsid w:val="00377C77"/>
    <w:rsid w:val="003803F1"/>
    <w:rsid w:val="00381A3E"/>
    <w:rsid w:val="00382C41"/>
    <w:rsid w:val="00383E60"/>
    <w:rsid w:val="00385830"/>
    <w:rsid w:val="0038597B"/>
    <w:rsid w:val="00385F2C"/>
    <w:rsid w:val="00387631"/>
    <w:rsid w:val="00390CEB"/>
    <w:rsid w:val="003913E4"/>
    <w:rsid w:val="003914AE"/>
    <w:rsid w:val="003922BA"/>
    <w:rsid w:val="0039346F"/>
    <w:rsid w:val="00396744"/>
    <w:rsid w:val="003A24FC"/>
    <w:rsid w:val="003A32C7"/>
    <w:rsid w:val="003A330F"/>
    <w:rsid w:val="003A3809"/>
    <w:rsid w:val="003A428C"/>
    <w:rsid w:val="003A485D"/>
    <w:rsid w:val="003A4C3B"/>
    <w:rsid w:val="003A7268"/>
    <w:rsid w:val="003B0039"/>
    <w:rsid w:val="003B0459"/>
    <w:rsid w:val="003B056B"/>
    <w:rsid w:val="003B1498"/>
    <w:rsid w:val="003B1738"/>
    <w:rsid w:val="003B1CCD"/>
    <w:rsid w:val="003B2438"/>
    <w:rsid w:val="003B26E9"/>
    <w:rsid w:val="003B27C2"/>
    <w:rsid w:val="003B4844"/>
    <w:rsid w:val="003B4846"/>
    <w:rsid w:val="003B4C9E"/>
    <w:rsid w:val="003B7724"/>
    <w:rsid w:val="003B7776"/>
    <w:rsid w:val="003C0048"/>
    <w:rsid w:val="003C0133"/>
    <w:rsid w:val="003C0CF2"/>
    <w:rsid w:val="003C21F2"/>
    <w:rsid w:val="003C6D87"/>
    <w:rsid w:val="003C79D2"/>
    <w:rsid w:val="003D0BD1"/>
    <w:rsid w:val="003D0C8D"/>
    <w:rsid w:val="003D19AF"/>
    <w:rsid w:val="003D24FA"/>
    <w:rsid w:val="003D3F81"/>
    <w:rsid w:val="003D43D7"/>
    <w:rsid w:val="003D555D"/>
    <w:rsid w:val="003D5901"/>
    <w:rsid w:val="003D71AA"/>
    <w:rsid w:val="003D7810"/>
    <w:rsid w:val="003E02C0"/>
    <w:rsid w:val="003E0327"/>
    <w:rsid w:val="003E0B3F"/>
    <w:rsid w:val="003E115A"/>
    <w:rsid w:val="003E253E"/>
    <w:rsid w:val="003E259E"/>
    <w:rsid w:val="003E3CC6"/>
    <w:rsid w:val="003E3E56"/>
    <w:rsid w:val="003E6C3C"/>
    <w:rsid w:val="003E6D35"/>
    <w:rsid w:val="003E7EDC"/>
    <w:rsid w:val="003F07E2"/>
    <w:rsid w:val="003F0F8B"/>
    <w:rsid w:val="003F1665"/>
    <w:rsid w:val="003F310A"/>
    <w:rsid w:val="003F42F3"/>
    <w:rsid w:val="003F4A48"/>
    <w:rsid w:val="003F4BAD"/>
    <w:rsid w:val="003F53A9"/>
    <w:rsid w:val="003F595D"/>
    <w:rsid w:val="003F5B8F"/>
    <w:rsid w:val="003F72DA"/>
    <w:rsid w:val="00400A57"/>
    <w:rsid w:val="00400AA2"/>
    <w:rsid w:val="00400E11"/>
    <w:rsid w:val="004029E1"/>
    <w:rsid w:val="00402ABF"/>
    <w:rsid w:val="00402F72"/>
    <w:rsid w:val="00405399"/>
    <w:rsid w:val="004053AB"/>
    <w:rsid w:val="00405548"/>
    <w:rsid w:val="004057FC"/>
    <w:rsid w:val="00410B6A"/>
    <w:rsid w:val="00412FC8"/>
    <w:rsid w:val="00413824"/>
    <w:rsid w:val="00413C39"/>
    <w:rsid w:val="0041434D"/>
    <w:rsid w:val="00414DA8"/>
    <w:rsid w:val="00414DEB"/>
    <w:rsid w:val="00415453"/>
    <w:rsid w:val="00415C0A"/>
    <w:rsid w:val="00415CDD"/>
    <w:rsid w:val="00415FF1"/>
    <w:rsid w:val="00417074"/>
    <w:rsid w:val="004176AE"/>
    <w:rsid w:val="00420A78"/>
    <w:rsid w:val="00420AC5"/>
    <w:rsid w:val="0042268A"/>
    <w:rsid w:val="00423829"/>
    <w:rsid w:val="00427761"/>
    <w:rsid w:val="00427910"/>
    <w:rsid w:val="00427925"/>
    <w:rsid w:val="00427D77"/>
    <w:rsid w:val="0043012A"/>
    <w:rsid w:val="00430C3A"/>
    <w:rsid w:val="0043131A"/>
    <w:rsid w:val="00432521"/>
    <w:rsid w:val="0043352C"/>
    <w:rsid w:val="0043458B"/>
    <w:rsid w:val="004348A4"/>
    <w:rsid w:val="004361EB"/>
    <w:rsid w:val="00442038"/>
    <w:rsid w:val="004424DE"/>
    <w:rsid w:val="00442638"/>
    <w:rsid w:val="00442959"/>
    <w:rsid w:val="00443F09"/>
    <w:rsid w:val="00444714"/>
    <w:rsid w:val="00446A8F"/>
    <w:rsid w:val="004477AD"/>
    <w:rsid w:val="00447A1D"/>
    <w:rsid w:val="0045090E"/>
    <w:rsid w:val="00450D0D"/>
    <w:rsid w:val="00450D23"/>
    <w:rsid w:val="004510E3"/>
    <w:rsid w:val="00451DA2"/>
    <w:rsid w:val="00456F41"/>
    <w:rsid w:val="004574CA"/>
    <w:rsid w:val="004614E1"/>
    <w:rsid w:val="0046162D"/>
    <w:rsid w:val="004621A8"/>
    <w:rsid w:val="004628EC"/>
    <w:rsid w:val="00463BC7"/>
    <w:rsid w:val="00463F27"/>
    <w:rsid w:val="00464DA9"/>
    <w:rsid w:val="0046538A"/>
    <w:rsid w:val="004653DE"/>
    <w:rsid w:val="00467B99"/>
    <w:rsid w:val="00467EBC"/>
    <w:rsid w:val="004700C4"/>
    <w:rsid w:val="00470310"/>
    <w:rsid w:val="00470DDF"/>
    <w:rsid w:val="0047125D"/>
    <w:rsid w:val="00471E80"/>
    <w:rsid w:val="004726CD"/>
    <w:rsid w:val="004726FB"/>
    <w:rsid w:val="00472EEC"/>
    <w:rsid w:val="00474344"/>
    <w:rsid w:val="004744CA"/>
    <w:rsid w:val="004765C2"/>
    <w:rsid w:val="004778CF"/>
    <w:rsid w:val="00477EA2"/>
    <w:rsid w:val="004804E4"/>
    <w:rsid w:val="004811FE"/>
    <w:rsid w:val="00481F9C"/>
    <w:rsid w:val="00483A1D"/>
    <w:rsid w:val="00483C21"/>
    <w:rsid w:val="00483FD2"/>
    <w:rsid w:val="004879BC"/>
    <w:rsid w:val="00490CAD"/>
    <w:rsid w:val="0049202B"/>
    <w:rsid w:val="0049327C"/>
    <w:rsid w:val="00493C65"/>
    <w:rsid w:val="00494FB8"/>
    <w:rsid w:val="00496020"/>
    <w:rsid w:val="0049714E"/>
    <w:rsid w:val="004974AA"/>
    <w:rsid w:val="00497C94"/>
    <w:rsid w:val="004A23E5"/>
    <w:rsid w:val="004A3956"/>
    <w:rsid w:val="004A3E47"/>
    <w:rsid w:val="004A464D"/>
    <w:rsid w:val="004A4F4F"/>
    <w:rsid w:val="004A5462"/>
    <w:rsid w:val="004A619A"/>
    <w:rsid w:val="004A6365"/>
    <w:rsid w:val="004A79FE"/>
    <w:rsid w:val="004B088E"/>
    <w:rsid w:val="004B14F2"/>
    <w:rsid w:val="004B1680"/>
    <w:rsid w:val="004B2403"/>
    <w:rsid w:val="004B3551"/>
    <w:rsid w:val="004B41CB"/>
    <w:rsid w:val="004B4E03"/>
    <w:rsid w:val="004B57A8"/>
    <w:rsid w:val="004B5C26"/>
    <w:rsid w:val="004B6EC9"/>
    <w:rsid w:val="004B7458"/>
    <w:rsid w:val="004B7D38"/>
    <w:rsid w:val="004C097C"/>
    <w:rsid w:val="004C1806"/>
    <w:rsid w:val="004C3399"/>
    <w:rsid w:val="004C3D1B"/>
    <w:rsid w:val="004C713B"/>
    <w:rsid w:val="004C72A1"/>
    <w:rsid w:val="004C72AF"/>
    <w:rsid w:val="004C7846"/>
    <w:rsid w:val="004D0EA7"/>
    <w:rsid w:val="004D4F10"/>
    <w:rsid w:val="004D5AB3"/>
    <w:rsid w:val="004D69C6"/>
    <w:rsid w:val="004D7176"/>
    <w:rsid w:val="004E2FA5"/>
    <w:rsid w:val="004E37F6"/>
    <w:rsid w:val="004E3DCF"/>
    <w:rsid w:val="004E3F69"/>
    <w:rsid w:val="004E4046"/>
    <w:rsid w:val="004E464C"/>
    <w:rsid w:val="004E4CF4"/>
    <w:rsid w:val="004E7EEE"/>
    <w:rsid w:val="004F081E"/>
    <w:rsid w:val="004F13FF"/>
    <w:rsid w:val="004F4049"/>
    <w:rsid w:val="004F5036"/>
    <w:rsid w:val="004F647B"/>
    <w:rsid w:val="004F6701"/>
    <w:rsid w:val="004F7FCE"/>
    <w:rsid w:val="005010D1"/>
    <w:rsid w:val="0050268E"/>
    <w:rsid w:val="005036CD"/>
    <w:rsid w:val="00503EB4"/>
    <w:rsid w:val="00507010"/>
    <w:rsid w:val="00507F3F"/>
    <w:rsid w:val="00510DFC"/>
    <w:rsid w:val="00511649"/>
    <w:rsid w:val="00511CC4"/>
    <w:rsid w:val="00511FD9"/>
    <w:rsid w:val="005126C2"/>
    <w:rsid w:val="00512CF2"/>
    <w:rsid w:val="00513A7C"/>
    <w:rsid w:val="0051498A"/>
    <w:rsid w:val="00514B6B"/>
    <w:rsid w:val="00514C06"/>
    <w:rsid w:val="00515AF4"/>
    <w:rsid w:val="005162CF"/>
    <w:rsid w:val="0051686B"/>
    <w:rsid w:val="0052126A"/>
    <w:rsid w:val="00521808"/>
    <w:rsid w:val="005219D9"/>
    <w:rsid w:val="00525DFB"/>
    <w:rsid w:val="0052614A"/>
    <w:rsid w:val="00526FC0"/>
    <w:rsid w:val="005279A9"/>
    <w:rsid w:val="00527EE7"/>
    <w:rsid w:val="005303B1"/>
    <w:rsid w:val="0053189B"/>
    <w:rsid w:val="00533074"/>
    <w:rsid w:val="00533C15"/>
    <w:rsid w:val="00534167"/>
    <w:rsid w:val="00537FBD"/>
    <w:rsid w:val="005406BF"/>
    <w:rsid w:val="005417E9"/>
    <w:rsid w:val="005420FE"/>
    <w:rsid w:val="005436C9"/>
    <w:rsid w:val="00544AD6"/>
    <w:rsid w:val="0054562D"/>
    <w:rsid w:val="0054603A"/>
    <w:rsid w:val="00546FAC"/>
    <w:rsid w:val="0054712C"/>
    <w:rsid w:val="0054754D"/>
    <w:rsid w:val="005477D4"/>
    <w:rsid w:val="0055050C"/>
    <w:rsid w:val="00550E8F"/>
    <w:rsid w:val="00551A8E"/>
    <w:rsid w:val="00552A22"/>
    <w:rsid w:val="0055313F"/>
    <w:rsid w:val="005544F1"/>
    <w:rsid w:val="00554A36"/>
    <w:rsid w:val="00555014"/>
    <w:rsid w:val="00555760"/>
    <w:rsid w:val="00556F31"/>
    <w:rsid w:val="00557BC3"/>
    <w:rsid w:val="00560379"/>
    <w:rsid w:val="005608B4"/>
    <w:rsid w:val="005610B8"/>
    <w:rsid w:val="0056132F"/>
    <w:rsid w:val="005613E2"/>
    <w:rsid w:val="005616D9"/>
    <w:rsid w:val="0056208A"/>
    <w:rsid w:val="00562FDD"/>
    <w:rsid w:val="00563D9E"/>
    <w:rsid w:val="00563DCE"/>
    <w:rsid w:val="00563ED1"/>
    <w:rsid w:val="0056504B"/>
    <w:rsid w:val="005650AE"/>
    <w:rsid w:val="00565DCD"/>
    <w:rsid w:val="00566B6B"/>
    <w:rsid w:val="0056766F"/>
    <w:rsid w:val="00570871"/>
    <w:rsid w:val="0057196A"/>
    <w:rsid w:val="0057371C"/>
    <w:rsid w:val="005741BF"/>
    <w:rsid w:val="00574C85"/>
    <w:rsid w:val="00575F41"/>
    <w:rsid w:val="00577CCA"/>
    <w:rsid w:val="0058060C"/>
    <w:rsid w:val="00580ED4"/>
    <w:rsid w:val="005817F7"/>
    <w:rsid w:val="00581E60"/>
    <w:rsid w:val="00581F77"/>
    <w:rsid w:val="005832BE"/>
    <w:rsid w:val="005842E9"/>
    <w:rsid w:val="00584478"/>
    <w:rsid w:val="00584665"/>
    <w:rsid w:val="00584AC8"/>
    <w:rsid w:val="00585901"/>
    <w:rsid w:val="00585FB8"/>
    <w:rsid w:val="005860D7"/>
    <w:rsid w:val="005861CC"/>
    <w:rsid w:val="00586504"/>
    <w:rsid w:val="00586864"/>
    <w:rsid w:val="00591BFC"/>
    <w:rsid w:val="0059488E"/>
    <w:rsid w:val="00595BE1"/>
    <w:rsid w:val="00596F33"/>
    <w:rsid w:val="005973D1"/>
    <w:rsid w:val="005A0C96"/>
    <w:rsid w:val="005A2DC0"/>
    <w:rsid w:val="005A64C0"/>
    <w:rsid w:val="005A7345"/>
    <w:rsid w:val="005B0609"/>
    <w:rsid w:val="005B07E3"/>
    <w:rsid w:val="005B08F0"/>
    <w:rsid w:val="005B0AD7"/>
    <w:rsid w:val="005B1476"/>
    <w:rsid w:val="005B2DBE"/>
    <w:rsid w:val="005B3281"/>
    <w:rsid w:val="005B39E4"/>
    <w:rsid w:val="005B3E9A"/>
    <w:rsid w:val="005B412B"/>
    <w:rsid w:val="005B4E84"/>
    <w:rsid w:val="005B6A0E"/>
    <w:rsid w:val="005B72D2"/>
    <w:rsid w:val="005B7A07"/>
    <w:rsid w:val="005C04B0"/>
    <w:rsid w:val="005C0C98"/>
    <w:rsid w:val="005C1B6C"/>
    <w:rsid w:val="005C2288"/>
    <w:rsid w:val="005C2481"/>
    <w:rsid w:val="005C26FB"/>
    <w:rsid w:val="005C30F0"/>
    <w:rsid w:val="005C3C62"/>
    <w:rsid w:val="005C4ED6"/>
    <w:rsid w:val="005C5059"/>
    <w:rsid w:val="005C6A57"/>
    <w:rsid w:val="005D0067"/>
    <w:rsid w:val="005D0F97"/>
    <w:rsid w:val="005D187C"/>
    <w:rsid w:val="005D3301"/>
    <w:rsid w:val="005D3C9B"/>
    <w:rsid w:val="005D5026"/>
    <w:rsid w:val="005D51D2"/>
    <w:rsid w:val="005D5235"/>
    <w:rsid w:val="005D5CE8"/>
    <w:rsid w:val="005D61BE"/>
    <w:rsid w:val="005E1214"/>
    <w:rsid w:val="005E1DF9"/>
    <w:rsid w:val="005E24DD"/>
    <w:rsid w:val="005E5097"/>
    <w:rsid w:val="005E605F"/>
    <w:rsid w:val="005E74F8"/>
    <w:rsid w:val="005F01F4"/>
    <w:rsid w:val="005F03A6"/>
    <w:rsid w:val="005F0973"/>
    <w:rsid w:val="005F0977"/>
    <w:rsid w:val="005F1219"/>
    <w:rsid w:val="005F333A"/>
    <w:rsid w:val="005F3C45"/>
    <w:rsid w:val="005F3EE5"/>
    <w:rsid w:val="005F4886"/>
    <w:rsid w:val="005F586D"/>
    <w:rsid w:val="005F5A95"/>
    <w:rsid w:val="005F644C"/>
    <w:rsid w:val="005F67AD"/>
    <w:rsid w:val="005F699B"/>
    <w:rsid w:val="00600BEE"/>
    <w:rsid w:val="0060267A"/>
    <w:rsid w:val="00602C24"/>
    <w:rsid w:val="006032B7"/>
    <w:rsid w:val="00603517"/>
    <w:rsid w:val="00603732"/>
    <w:rsid w:val="00604873"/>
    <w:rsid w:val="00604AF1"/>
    <w:rsid w:val="00604E84"/>
    <w:rsid w:val="006066A6"/>
    <w:rsid w:val="006068CB"/>
    <w:rsid w:val="00606B43"/>
    <w:rsid w:val="0060731A"/>
    <w:rsid w:val="00607A60"/>
    <w:rsid w:val="00607C74"/>
    <w:rsid w:val="006102B7"/>
    <w:rsid w:val="00611690"/>
    <w:rsid w:val="0061199B"/>
    <w:rsid w:val="006122E6"/>
    <w:rsid w:val="0061265B"/>
    <w:rsid w:val="0061558A"/>
    <w:rsid w:val="006168C1"/>
    <w:rsid w:val="00616BD4"/>
    <w:rsid w:val="00616FBB"/>
    <w:rsid w:val="00617944"/>
    <w:rsid w:val="00620FE7"/>
    <w:rsid w:val="00621B4A"/>
    <w:rsid w:val="0062280F"/>
    <w:rsid w:val="00622B87"/>
    <w:rsid w:val="006234F1"/>
    <w:rsid w:val="0062453A"/>
    <w:rsid w:val="006246F5"/>
    <w:rsid w:val="006249CF"/>
    <w:rsid w:val="00624F5D"/>
    <w:rsid w:val="006259B1"/>
    <w:rsid w:val="00626058"/>
    <w:rsid w:val="00627108"/>
    <w:rsid w:val="00627672"/>
    <w:rsid w:val="006348A3"/>
    <w:rsid w:val="00634972"/>
    <w:rsid w:val="006354B2"/>
    <w:rsid w:val="006356BF"/>
    <w:rsid w:val="0063641F"/>
    <w:rsid w:val="00636C9B"/>
    <w:rsid w:val="006404B6"/>
    <w:rsid w:val="00640A4C"/>
    <w:rsid w:val="00641F35"/>
    <w:rsid w:val="006424CC"/>
    <w:rsid w:val="00643426"/>
    <w:rsid w:val="00643D9B"/>
    <w:rsid w:val="0064418E"/>
    <w:rsid w:val="00644223"/>
    <w:rsid w:val="00644F50"/>
    <w:rsid w:val="006472F2"/>
    <w:rsid w:val="00647584"/>
    <w:rsid w:val="00647F0A"/>
    <w:rsid w:val="00650209"/>
    <w:rsid w:val="00650CD0"/>
    <w:rsid w:val="00650FA7"/>
    <w:rsid w:val="00651D30"/>
    <w:rsid w:val="0065344D"/>
    <w:rsid w:val="00653AB1"/>
    <w:rsid w:val="0065486E"/>
    <w:rsid w:val="0065503A"/>
    <w:rsid w:val="00657E50"/>
    <w:rsid w:val="00657E54"/>
    <w:rsid w:val="00661A03"/>
    <w:rsid w:val="00663766"/>
    <w:rsid w:val="00663C80"/>
    <w:rsid w:val="00667BC8"/>
    <w:rsid w:val="00670063"/>
    <w:rsid w:val="0067029A"/>
    <w:rsid w:val="00670A95"/>
    <w:rsid w:val="00671090"/>
    <w:rsid w:val="0067149A"/>
    <w:rsid w:val="0067218E"/>
    <w:rsid w:val="00672247"/>
    <w:rsid w:val="00673E86"/>
    <w:rsid w:val="00674B4D"/>
    <w:rsid w:val="00674B53"/>
    <w:rsid w:val="00677F5A"/>
    <w:rsid w:val="00680044"/>
    <w:rsid w:val="006804D2"/>
    <w:rsid w:val="00680BD2"/>
    <w:rsid w:val="00681BBB"/>
    <w:rsid w:val="00681D4D"/>
    <w:rsid w:val="006834D8"/>
    <w:rsid w:val="006849F2"/>
    <w:rsid w:val="00685E9E"/>
    <w:rsid w:val="00686704"/>
    <w:rsid w:val="00686C34"/>
    <w:rsid w:val="0068779F"/>
    <w:rsid w:val="00687B41"/>
    <w:rsid w:val="00690C67"/>
    <w:rsid w:val="0069320C"/>
    <w:rsid w:val="00693C83"/>
    <w:rsid w:val="00693EF8"/>
    <w:rsid w:val="00695321"/>
    <w:rsid w:val="0069557D"/>
    <w:rsid w:val="00695695"/>
    <w:rsid w:val="006A2185"/>
    <w:rsid w:val="006A2693"/>
    <w:rsid w:val="006A3099"/>
    <w:rsid w:val="006A51CD"/>
    <w:rsid w:val="006A5A5A"/>
    <w:rsid w:val="006A66ED"/>
    <w:rsid w:val="006A6E21"/>
    <w:rsid w:val="006A7419"/>
    <w:rsid w:val="006A75F2"/>
    <w:rsid w:val="006A767A"/>
    <w:rsid w:val="006B1236"/>
    <w:rsid w:val="006B15A9"/>
    <w:rsid w:val="006B2015"/>
    <w:rsid w:val="006C28A7"/>
    <w:rsid w:val="006C2CE0"/>
    <w:rsid w:val="006C70AD"/>
    <w:rsid w:val="006D0432"/>
    <w:rsid w:val="006D2466"/>
    <w:rsid w:val="006D2A41"/>
    <w:rsid w:val="006D57B3"/>
    <w:rsid w:val="006D5C9E"/>
    <w:rsid w:val="006D6497"/>
    <w:rsid w:val="006D68B7"/>
    <w:rsid w:val="006E13B3"/>
    <w:rsid w:val="006E268B"/>
    <w:rsid w:val="006E3945"/>
    <w:rsid w:val="006E4CF5"/>
    <w:rsid w:val="006E4F78"/>
    <w:rsid w:val="006E5409"/>
    <w:rsid w:val="006E58D7"/>
    <w:rsid w:val="006E5BA1"/>
    <w:rsid w:val="006E7553"/>
    <w:rsid w:val="006E7873"/>
    <w:rsid w:val="006E7AF8"/>
    <w:rsid w:val="006E7B69"/>
    <w:rsid w:val="006E7BD1"/>
    <w:rsid w:val="006E7D76"/>
    <w:rsid w:val="006F07AC"/>
    <w:rsid w:val="006F08C1"/>
    <w:rsid w:val="006F25CB"/>
    <w:rsid w:val="006F2721"/>
    <w:rsid w:val="006F3F68"/>
    <w:rsid w:val="006F512C"/>
    <w:rsid w:val="006F5D3B"/>
    <w:rsid w:val="006F6949"/>
    <w:rsid w:val="006F79E4"/>
    <w:rsid w:val="00705583"/>
    <w:rsid w:val="00706E3A"/>
    <w:rsid w:val="00710799"/>
    <w:rsid w:val="00710CDC"/>
    <w:rsid w:val="007118CA"/>
    <w:rsid w:val="00711ADA"/>
    <w:rsid w:val="00711E52"/>
    <w:rsid w:val="00711E80"/>
    <w:rsid w:val="007129C9"/>
    <w:rsid w:val="0071303F"/>
    <w:rsid w:val="007131A8"/>
    <w:rsid w:val="00713A62"/>
    <w:rsid w:val="0071477E"/>
    <w:rsid w:val="007152C0"/>
    <w:rsid w:val="00716ABC"/>
    <w:rsid w:val="007204E1"/>
    <w:rsid w:val="00721F82"/>
    <w:rsid w:val="00723434"/>
    <w:rsid w:val="007234F6"/>
    <w:rsid w:val="00723B47"/>
    <w:rsid w:val="00724EA3"/>
    <w:rsid w:val="007255FD"/>
    <w:rsid w:val="00725DB2"/>
    <w:rsid w:val="00726226"/>
    <w:rsid w:val="00727D45"/>
    <w:rsid w:val="00730069"/>
    <w:rsid w:val="007300C5"/>
    <w:rsid w:val="0073080E"/>
    <w:rsid w:val="00730D61"/>
    <w:rsid w:val="0073179A"/>
    <w:rsid w:val="00731B4E"/>
    <w:rsid w:val="007335B8"/>
    <w:rsid w:val="00733CDB"/>
    <w:rsid w:val="00735C8A"/>
    <w:rsid w:val="0073616F"/>
    <w:rsid w:val="007362A6"/>
    <w:rsid w:val="00737AFE"/>
    <w:rsid w:val="00737CC1"/>
    <w:rsid w:val="00740F26"/>
    <w:rsid w:val="00741C1E"/>
    <w:rsid w:val="0074205F"/>
    <w:rsid w:val="00742062"/>
    <w:rsid w:val="007423DE"/>
    <w:rsid w:val="00745414"/>
    <w:rsid w:val="00746777"/>
    <w:rsid w:val="00746B0A"/>
    <w:rsid w:val="00746E29"/>
    <w:rsid w:val="007515CE"/>
    <w:rsid w:val="00751AEC"/>
    <w:rsid w:val="00751E02"/>
    <w:rsid w:val="007520D4"/>
    <w:rsid w:val="00752387"/>
    <w:rsid w:val="007525A8"/>
    <w:rsid w:val="00752A67"/>
    <w:rsid w:val="00754D55"/>
    <w:rsid w:val="0075517B"/>
    <w:rsid w:val="00755344"/>
    <w:rsid w:val="007578AC"/>
    <w:rsid w:val="00757F1C"/>
    <w:rsid w:val="00760C0D"/>
    <w:rsid w:val="007619C3"/>
    <w:rsid w:val="007642FA"/>
    <w:rsid w:val="007646B2"/>
    <w:rsid w:val="007656C8"/>
    <w:rsid w:val="00765D13"/>
    <w:rsid w:val="0076625E"/>
    <w:rsid w:val="0076670C"/>
    <w:rsid w:val="00770D0B"/>
    <w:rsid w:val="007738E0"/>
    <w:rsid w:val="00773F7C"/>
    <w:rsid w:val="007749C9"/>
    <w:rsid w:val="00774A20"/>
    <w:rsid w:val="00776270"/>
    <w:rsid w:val="00777A20"/>
    <w:rsid w:val="007803D2"/>
    <w:rsid w:val="007803F7"/>
    <w:rsid w:val="00781D6C"/>
    <w:rsid w:val="00782DC3"/>
    <w:rsid w:val="00782EDA"/>
    <w:rsid w:val="00783324"/>
    <w:rsid w:val="00784085"/>
    <w:rsid w:val="00784F99"/>
    <w:rsid w:val="007851A3"/>
    <w:rsid w:val="00785996"/>
    <w:rsid w:val="00786EE3"/>
    <w:rsid w:val="00790050"/>
    <w:rsid w:val="00790A5D"/>
    <w:rsid w:val="00790CE1"/>
    <w:rsid w:val="007913FF"/>
    <w:rsid w:val="00792422"/>
    <w:rsid w:val="00792EAF"/>
    <w:rsid w:val="00793A7A"/>
    <w:rsid w:val="00793D9F"/>
    <w:rsid w:val="0079484C"/>
    <w:rsid w:val="00794F1C"/>
    <w:rsid w:val="00795661"/>
    <w:rsid w:val="00796152"/>
    <w:rsid w:val="0079683E"/>
    <w:rsid w:val="007969FE"/>
    <w:rsid w:val="007A0186"/>
    <w:rsid w:val="007A16E6"/>
    <w:rsid w:val="007A2C6F"/>
    <w:rsid w:val="007A360C"/>
    <w:rsid w:val="007A3DE3"/>
    <w:rsid w:val="007A459E"/>
    <w:rsid w:val="007A4D42"/>
    <w:rsid w:val="007A520A"/>
    <w:rsid w:val="007A590F"/>
    <w:rsid w:val="007B1113"/>
    <w:rsid w:val="007B3188"/>
    <w:rsid w:val="007B3EB6"/>
    <w:rsid w:val="007B4557"/>
    <w:rsid w:val="007B5455"/>
    <w:rsid w:val="007B6F0D"/>
    <w:rsid w:val="007B797B"/>
    <w:rsid w:val="007C18D4"/>
    <w:rsid w:val="007C235C"/>
    <w:rsid w:val="007C2529"/>
    <w:rsid w:val="007C3804"/>
    <w:rsid w:val="007C558D"/>
    <w:rsid w:val="007C58AD"/>
    <w:rsid w:val="007C617D"/>
    <w:rsid w:val="007C663E"/>
    <w:rsid w:val="007C6965"/>
    <w:rsid w:val="007C740C"/>
    <w:rsid w:val="007D01A2"/>
    <w:rsid w:val="007D048C"/>
    <w:rsid w:val="007D0DDC"/>
    <w:rsid w:val="007D21A2"/>
    <w:rsid w:val="007D2F6F"/>
    <w:rsid w:val="007D45F0"/>
    <w:rsid w:val="007D515D"/>
    <w:rsid w:val="007D7876"/>
    <w:rsid w:val="007E0147"/>
    <w:rsid w:val="007E1284"/>
    <w:rsid w:val="007E1693"/>
    <w:rsid w:val="007E1AF6"/>
    <w:rsid w:val="007E296B"/>
    <w:rsid w:val="007E2ABA"/>
    <w:rsid w:val="007E2E18"/>
    <w:rsid w:val="007E35AA"/>
    <w:rsid w:val="007E3742"/>
    <w:rsid w:val="007E4014"/>
    <w:rsid w:val="007E4496"/>
    <w:rsid w:val="007E605D"/>
    <w:rsid w:val="007E7EB7"/>
    <w:rsid w:val="007F0275"/>
    <w:rsid w:val="007F12A2"/>
    <w:rsid w:val="007F1C30"/>
    <w:rsid w:val="007F32A4"/>
    <w:rsid w:val="007F366B"/>
    <w:rsid w:val="007F450D"/>
    <w:rsid w:val="007F5132"/>
    <w:rsid w:val="007F51A5"/>
    <w:rsid w:val="007F5963"/>
    <w:rsid w:val="007F6A2D"/>
    <w:rsid w:val="007F6AB2"/>
    <w:rsid w:val="008002F0"/>
    <w:rsid w:val="008017EF"/>
    <w:rsid w:val="0080191D"/>
    <w:rsid w:val="0080390E"/>
    <w:rsid w:val="00806ACC"/>
    <w:rsid w:val="0081002C"/>
    <w:rsid w:val="00811540"/>
    <w:rsid w:val="008116F2"/>
    <w:rsid w:val="00813622"/>
    <w:rsid w:val="00814404"/>
    <w:rsid w:val="00814AA8"/>
    <w:rsid w:val="008165F8"/>
    <w:rsid w:val="00817154"/>
    <w:rsid w:val="00817536"/>
    <w:rsid w:val="008210F6"/>
    <w:rsid w:val="00821208"/>
    <w:rsid w:val="0082134D"/>
    <w:rsid w:val="008217EE"/>
    <w:rsid w:val="00821FB3"/>
    <w:rsid w:val="0082257B"/>
    <w:rsid w:val="0082316F"/>
    <w:rsid w:val="00824033"/>
    <w:rsid w:val="00824B56"/>
    <w:rsid w:val="00824C96"/>
    <w:rsid w:val="00827172"/>
    <w:rsid w:val="0083005A"/>
    <w:rsid w:val="00830238"/>
    <w:rsid w:val="0083151D"/>
    <w:rsid w:val="00831527"/>
    <w:rsid w:val="0083180A"/>
    <w:rsid w:val="00831B6B"/>
    <w:rsid w:val="00831EF6"/>
    <w:rsid w:val="00832037"/>
    <w:rsid w:val="00832A39"/>
    <w:rsid w:val="00832DD7"/>
    <w:rsid w:val="0083317A"/>
    <w:rsid w:val="0083349D"/>
    <w:rsid w:val="00833DB5"/>
    <w:rsid w:val="00834D6F"/>
    <w:rsid w:val="00836317"/>
    <w:rsid w:val="00836AF6"/>
    <w:rsid w:val="00836CEC"/>
    <w:rsid w:val="008375E7"/>
    <w:rsid w:val="00840387"/>
    <w:rsid w:val="0084174E"/>
    <w:rsid w:val="00841D38"/>
    <w:rsid w:val="008423F8"/>
    <w:rsid w:val="0084373B"/>
    <w:rsid w:val="00844CF7"/>
    <w:rsid w:val="00845C18"/>
    <w:rsid w:val="00846EA9"/>
    <w:rsid w:val="00850C13"/>
    <w:rsid w:val="00851F0F"/>
    <w:rsid w:val="0085253A"/>
    <w:rsid w:val="00853029"/>
    <w:rsid w:val="00853235"/>
    <w:rsid w:val="008532A1"/>
    <w:rsid w:val="00853635"/>
    <w:rsid w:val="00853DC1"/>
    <w:rsid w:val="00853E01"/>
    <w:rsid w:val="008542A0"/>
    <w:rsid w:val="0085525D"/>
    <w:rsid w:val="00855D64"/>
    <w:rsid w:val="00855E53"/>
    <w:rsid w:val="00856244"/>
    <w:rsid w:val="0085687E"/>
    <w:rsid w:val="00856A61"/>
    <w:rsid w:val="00856D64"/>
    <w:rsid w:val="0085791D"/>
    <w:rsid w:val="00857D21"/>
    <w:rsid w:val="00857E24"/>
    <w:rsid w:val="008603A6"/>
    <w:rsid w:val="00860DC0"/>
    <w:rsid w:val="00861A60"/>
    <w:rsid w:val="00863866"/>
    <w:rsid w:val="00863AAE"/>
    <w:rsid w:val="00863C06"/>
    <w:rsid w:val="00865C3B"/>
    <w:rsid w:val="00865C47"/>
    <w:rsid w:val="00867AAF"/>
    <w:rsid w:val="00870930"/>
    <w:rsid w:val="00871A68"/>
    <w:rsid w:val="00871CEC"/>
    <w:rsid w:val="00872194"/>
    <w:rsid w:val="00872396"/>
    <w:rsid w:val="008728B3"/>
    <w:rsid w:val="00872B78"/>
    <w:rsid w:val="00872FDF"/>
    <w:rsid w:val="00873E54"/>
    <w:rsid w:val="0087453A"/>
    <w:rsid w:val="00874BC3"/>
    <w:rsid w:val="0087537B"/>
    <w:rsid w:val="00875B6A"/>
    <w:rsid w:val="00876649"/>
    <w:rsid w:val="00876CE8"/>
    <w:rsid w:val="0088054A"/>
    <w:rsid w:val="008809C7"/>
    <w:rsid w:val="00880A98"/>
    <w:rsid w:val="00881261"/>
    <w:rsid w:val="00882150"/>
    <w:rsid w:val="00882248"/>
    <w:rsid w:val="008825AE"/>
    <w:rsid w:val="008825F7"/>
    <w:rsid w:val="00883307"/>
    <w:rsid w:val="00883641"/>
    <w:rsid w:val="00886C6B"/>
    <w:rsid w:val="00890BA1"/>
    <w:rsid w:val="00891010"/>
    <w:rsid w:val="008A07FE"/>
    <w:rsid w:val="008A0ED6"/>
    <w:rsid w:val="008A3922"/>
    <w:rsid w:val="008A4BDD"/>
    <w:rsid w:val="008A4DCE"/>
    <w:rsid w:val="008A4E7D"/>
    <w:rsid w:val="008A51F1"/>
    <w:rsid w:val="008A5C01"/>
    <w:rsid w:val="008A6510"/>
    <w:rsid w:val="008A7038"/>
    <w:rsid w:val="008A7E55"/>
    <w:rsid w:val="008B0695"/>
    <w:rsid w:val="008B077A"/>
    <w:rsid w:val="008B1869"/>
    <w:rsid w:val="008B217F"/>
    <w:rsid w:val="008B2E1F"/>
    <w:rsid w:val="008B3832"/>
    <w:rsid w:val="008B4B74"/>
    <w:rsid w:val="008B4D6D"/>
    <w:rsid w:val="008B4FCF"/>
    <w:rsid w:val="008B7826"/>
    <w:rsid w:val="008B78FB"/>
    <w:rsid w:val="008C04C7"/>
    <w:rsid w:val="008C085D"/>
    <w:rsid w:val="008C0A1F"/>
    <w:rsid w:val="008C0B6E"/>
    <w:rsid w:val="008C13AD"/>
    <w:rsid w:val="008C23DA"/>
    <w:rsid w:val="008C3863"/>
    <w:rsid w:val="008C539D"/>
    <w:rsid w:val="008C6185"/>
    <w:rsid w:val="008C6C49"/>
    <w:rsid w:val="008C6E0C"/>
    <w:rsid w:val="008D0772"/>
    <w:rsid w:val="008D0DCC"/>
    <w:rsid w:val="008D11B5"/>
    <w:rsid w:val="008D11F3"/>
    <w:rsid w:val="008D23BD"/>
    <w:rsid w:val="008D3FEE"/>
    <w:rsid w:val="008D4E1A"/>
    <w:rsid w:val="008D693A"/>
    <w:rsid w:val="008D6ADB"/>
    <w:rsid w:val="008D6F75"/>
    <w:rsid w:val="008D7850"/>
    <w:rsid w:val="008E0547"/>
    <w:rsid w:val="008E13FC"/>
    <w:rsid w:val="008E1D7A"/>
    <w:rsid w:val="008E1EDE"/>
    <w:rsid w:val="008E24FB"/>
    <w:rsid w:val="008E2C9F"/>
    <w:rsid w:val="008E2ED7"/>
    <w:rsid w:val="008E4166"/>
    <w:rsid w:val="008E48ED"/>
    <w:rsid w:val="008E6418"/>
    <w:rsid w:val="008E7AEF"/>
    <w:rsid w:val="008F06FC"/>
    <w:rsid w:val="008F1790"/>
    <w:rsid w:val="008F2B75"/>
    <w:rsid w:val="008F5E54"/>
    <w:rsid w:val="008F7169"/>
    <w:rsid w:val="008F7483"/>
    <w:rsid w:val="0090133A"/>
    <w:rsid w:val="00901873"/>
    <w:rsid w:val="00902AC8"/>
    <w:rsid w:val="00904569"/>
    <w:rsid w:val="00905ABD"/>
    <w:rsid w:val="009068D4"/>
    <w:rsid w:val="0091073D"/>
    <w:rsid w:val="00910A70"/>
    <w:rsid w:val="009110B6"/>
    <w:rsid w:val="009114F4"/>
    <w:rsid w:val="00916CB7"/>
    <w:rsid w:val="00916CD8"/>
    <w:rsid w:val="00917876"/>
    <w:rsid w:val="009200B0"/>
    <w:rsid w:val="009212E7"/>
    <w:rsid w:val="009256B4"/>
    <w:rsid w:val="0092727F"/>
    <w:rsid w:val="009273A2"/>
    <w:rsid w:val="00927D55"/>
    <w:rsid w:val="0093024F"/>
    <w:rsid w:val="00931F06"/>
    <w:rsid w:val="00933EA2"/>
    <w:rsid w:val="00933FEC"/>
    <w:rsid w:val="00934616"/>
    <w:rsid w:val="0093478F"/>
    <w:rsid w:val="00935115"/>
    <w:rsid w:val="00936075"/>
    <w:rsid w:val="00936EBB"/>
    <w:rsid w:val="00937486"/>
    <w:rsid w:val="00940240"/>
    <w:rsid w:val="009403D0"/>
    <w:rsid w:val="00942EB9"/>
    <w:rsid w:val="00944C2C"/>
    <w:rsid w:val="00945A7C"/>
    <w:rsid w:val="009461FA"/>
    <w:rsid w:val="009467F5"/>
    <w:rsid w:val="00946FD9"/>
    <w:rsid w:val="009479B0"/>
    <w:rsid w:val="00947C93"/>
    <w:rsid w:val="00947F44"/>
    <w:rsid w:val="009523B8"/>
    <w:rsid w:val="00952963"/>
    <w:rsid w:val="00953A85"/>
    <w:rsid w:val="00955329"/>
    <w:rsid w:val="00957A1D"/>
    <w:rsid w:val="009608CC"/>
    <w:rsid w:val="009612C2"/>
    <w:rsid w:val="00964982"/>
    <w:rsid w:val="00964D00"/>
    <w:rsid w:val="00965600"/>
    <w:rsid w:val="009656D5"/>
    <w:rsid w:val="00965F41"/>
    <w:rsid w:val="009674F8"/>
    <w:rsid w:val="009704A1"/>
    <w:rsid w:val="00970F9F"/>
    <w:rsid w:val="00971FA5"/>
    <w:rsid w:val="00976930"/>
    <w:rsid w:val="009774CA"/>
    <w:rsid w:val="009775CF"/>
    <w:rsid w:val="009777E0"/>
    <w:rsid w:val="00977E8A"/>
    <w:rsid w:val="00980046"/>
    <w:rsid w:val="0098136F"/>
    <w:rsid w:val="009833D3"/>
    <w:rsid w:val="00983B4F"/>
    <w:rsid w:val="00984445"/>
    <w:rsid w:val="00984DF2"/>
    <w:rsid w:val="00985572"/>
    <w:rsid w:val="009856E5"/>
    <w:rsid w:val="00985A64"/>
    <w:rsid w:val="009875D7"/>
    <w:rsid w:val="00990A55"/>
    <w:rsid w:val="00990B28"/>
    <w:rsid w:val="00990B7B"/>
    <w:rsid w:val="009915E8"/>
    <w:rsid w:val="00991841"/>
    <w:rsid w:val="00992053"/>
    <w:rsid w:val="009924D1"/>
    <w:rsid w:val="00994554"/>
    <w:rsid w:val="009969B7"/>
    <w:rsid w:val="00997889"/>
    <w:rsid w:val="009A09EA"/>
    <w:rsid w:val="009A0C0A"/>
    <w:rsid w:val="009A3D5B"/>
    <w:rsid w:val="009A4D56"/>
    <w:rsid w:val="009A52DB"/>
    <w:rsid w:val="009A57C0"/>
    <w:rsid w:val="009A6C26"/>
    <w:rsid w:val="009A77F6"/>
    <w:rsid w:val="009A7958"/>
    <w:rsid w:val="009B0013"/>
    <w:rsid w:val="009B0583"/>
    <w:rsid w:val="009B1619"/>
    <w:rsid w:val="009B3D4D"/>
    <w:rsid w:val="009B3E17"/>
    <w:rsid w:val="009B41F3"/>
    <w:rsid w:val="009B5698"/>
    <w:rsid w:val="009B5DE1"/>
    <w:rsid w:val="009B5E68"/>
    <w:rsid w:val="009B6E19"/>
    <w:rsid w:val="009C0396"/>
    <w:rsid w:val="009C13BD"/>
    <w:rsid w:val="009C1CDC"/>
    <w:rsid w:val="009C244A"/>
    <w:rsid w:val="009C40DF"/>
    <w:rsid w:val="009C6FBF"/>
    <w:rsid w:val="009C7199"/>
    <w:rsid w:val="009C721D"/>
    <w:rsid w:val="009C72FE"/>
    <w:rsid w:val="009C7B1E"/>
    <w:rsid w:val="009D09BE"/>
    <w:rsid w:val="009D0AB4"/>
    <w:rsid w:val="009D0D88"/>
    <w:rsid w:val="009D1DFD"/>
    <w:rsid w:val="009E0675"/>
    <w:rsid w:val="009E205E"/>
    <w:rsid w:val="009E31C6"/>
    <w:rsid w:val="009E3A6B"/>
    <w:rsid w:val="009E4505"/>
    <w:rsid w:val="009E4610"/>
    <w:rsid w:val="009E587B"/>
    <w:rsid w:val="009E5DBC"/>
    <w:rsid w:val="009E66CA"/>
    <w:rsid w:val="009F01FD"/>
    <w:rsid w:val="009F0BC2"/>
    <w:rsid w:val="009F1CB6"/>
    <w:rsid w:val="009F1F6D"/>
    <w:rsid w:val="009F3388"/>
    <w:rsid w:val="009F4A21"/>
    <w:rsid w:val="009F5DC0"/>
    <w:rsid w:val="009F6C1B"/>
    <w:rsid w:val="009F6FBD"/>
    <w:rsid w:val="00A000EC"/>
    <w:rsid w:val="00A00115"/>
    <w:rsid w:val="00A00A52"/>
    <w:rsid w:val="00A0314F"/>
    <w:rsid w:val="00A03C84"/>
    <w:rsid w:val="00A060AC"/>
    <w:rsid w:val="00A07A5D"/>
    <w:rsid w:val="00A07E0C"/>
    <w:rsid w:val="00A10A04"/>
    <w:rsid w:val="00A121F5"/>
    <w:rsid w:val="00A12490"/>
    <w:rsid w:val="00A13E05"/>
    <w:rsid w:val="00A15327"/>
    <w:rsid w:val="00A2154F"/>
    <w:rsid w:val="00A21DA8"/>
    <w:rsid w:val="00A224A6"/>
    <w:rsid w:val="00A22588"/>
    <w:rsid w:val="00A23457"/>
    <w:rsid w:val="00A2380A"/>
    <w:rsid w:val="00A24103"/>
    <w:rsid w:val="00A24FAB"/>
    <w:rsid w:val="00A25AB0"/>
    <w:rsid w:val="00A263BD"/>
    <w:rsid w:val="00A27CB8"/>
    <w:rsid w:val="00A30DC8"/>
    <w:rsid w:val="00A3270C"/>
    <w:rsid w:val="00A3738F"/>
    <w:rsid w:val="00A37821"/>
    <w:rsid w:val="00A4192D"/>
    <w:rsid w:val="00A42CC8"/>
    <w:rsid w:val="00A431D3"/>
    <w:rsid w:val="00A44431"/>
    <w:rsid w:val="00A45321"/>
    <w:rsid w:val="00A45D68"/>
    <w:rsid w:val="00A50278"/>
    <w:rsid w:val="00A52191"/>
    <w:rsid w:val="00A521CB"/>
    <w:rsid w:val="00A52BA7"/>
    <w:rsid w:val="00A54BE9"/>
    <w:rsid w:val="00A5606E"/>
    <w:rsid w:val="00A602E0"/>
    <w:rsid w:val="00A605CC"/>
    <w:rsid w:val="00A6120A"/>
    <w:rsid w:val="00A61FAC"/>
    <w:rsid w:val="00A62869"/>
    <w:rsid w:val="00A62ED8"/>
    <w:rsid w:val="00A63067"/>
    <w:rsid w:val="00A635B9"/>
    <w:rsid w:val="00A639FB"/>
    <w:rsid w:val="00A645DB"/>
    <w:rsid w:val="00A65A2F"/>
    <w:rsid w:val="00A6634C"/>
    <w:rsid w:val="00A66EEC"/>
    <w:rsid w:val="00A67620"/>
    <w:rsid w:val="00A71A6B"/>
    <w:rsid w:val="00A7279E"/>
    <w:rsid w:val="00A7310C"/>
    <w:rsid w:val="00A737EE"/>
    <w:rsid w:val="00A74EE1"/>
    <w:rsid w:val="00A7518C"/>
    <w:rsid w:val="00A7651D"/>
    <w:rsid w:val="00A7690A"/>
    <w:rsid w:val="00A77886"/>
    <w:rsid w:val="00A801A1"/>
    <w:rsid w:val="00A8248E"/>
    <w:rsid w:val="00A82BBF"/>
    <w:rsid w:val="00A82C7C"/>
    <w:rsid w:val="00A83FFF"/>
    <w:rsid w:val="00A8529D"/>
    <w:rsid w:val="00A860C1"/>
    <w:rsid w:val="00A870ED"/>
    <w:rsid w:val="00A879C9"/>
    <w:rsid w:val="00A90DA4"/>
    <w:rsid w:val="00A916ED"/>
    <w:rsid w:val="00A91FD2"/>
    <w:rsid w:val="00A92574"/>
    <w:rsid w:val="00A9521D"/>
    <w:rsid w:val="00AA0568"/>
    <w:rsid w:val="00AA0DB2"/>
    <w:rsid w:val="00AA1525"/>
    <w:rsid w:val="00AA1756"/>
    <w:rsid w:val="00AA1E4C"/>
    <w:rsid w:val="00AA21E8"/>
    <w:rsid w:val="00AA4330"/>
    <w:rsid w:val="00AA43F6"/>
    <w:rsid w:val="00AA5B60"/>
    <w:rsid w:val="00AA61F7"/>
    <w:rsid w:val="00AA6379"/>
    <w:rsid w:val="00AA732C"/>
    <w:rsid w:val="00AA7C52"/>
    <w:rsid w:val="00AA7FBD"/>
    <w:rsid w:val="00AB037D"/>
    <w:rsid w:val="00AB03D1"/>
    <w:rsid w:val="00AB1E94"/>
    <w:rsid w:val="00AB292A"/>
    <w:rsid w:val="00AB68B6"/>
    <w:rsid w:val="00AB69E8"/>
    <w:rsid w:val="00AB77A0"/>
    <w:rsid w:val="00AC1CB7"/>
    <w:rsid w:val="00AC2023"/>
    <w:rsid w:val="00AC2FD0"/>
    <w:rsid w:val="00AC3477"/>
    <w:rsid w:val="00AC3888"/>
    <w:rsid w:val="00AC389B"/>
    <w:rsid w:val="00AC3FA3"/>
    <w:rsid w:val="00AC4FBA"/>
    <w:rsid w:val="00AC6B59"/>
    <w:rsid w:val="00AC6E7A"/>
    <w:rsid w:val="00AC70E4"/>
    <w:rsid w:val="00AC7ADF"/>
    <w:rsid w:val="00AC7C7C"/>
    <w:rsid w:val="00AD3796"/>
    <w:rsid w:val="00AD4605"/>
    <w:rsid w:val="00AD4873"/>
    <w:rsid w:val="00AD6D14"/>
    <w:rsid w:val="00AD7F59"/>
    <w:rsid w:val="00AE024E"/>
    <w:rsid w:val="00AE09C8"/>
    <w:rsid w:val="00AE16CC"/>
    <w:rsid w:val="00AE2B05"/>
    <w:rsid w:val="00AE4B97"/>
    <w:rsid w:val="00AE58A6"/>
    <w:rsid w:val="00AF2228"/>
    <w:rsid w:val="00AF2F29"/>
    <w:rsid w:val="00AF36BF"/>
    <w:rsid w:val="00AF37AA"/>
    <w:rsid w:val="00AF38B8"/>
    <w:rsid w:val="00AF39E2"/>
    <w:rsid w:val="00AF4F39"/>
    <w:rsid w:val="00AF5AC8"/>
    <w:rsid w:val="00AF66A2"/>
    <w:rsid w:val="00AF69E7"/>
    <w:rsid w:val="00AF733E"/>
    <w:rsid w:val="00AF7650"/>
    <w:rsid w:val="00B009DD"/>
    <w:rsid w:val="00B02128"/>
    <w:rsid w:val="00B024FA"/>
    <w:rsid w:val="00B0252D"/>
    <w:rsid w:val="00B044AE"/>
    <w:rsid w:val="00B0540F"/>
    <w:rsid w:val="00B05E25"/>
    <w:rsid w:val="00B06D71"/>
    <w:rsid w:val="00B07A42"/>
    <w:rsid w:val="00B105CB"/>
    <w:rsid w:val="00B126D6"/>
    <w:rsid w:val="00B1341A"/>
    <w:rsid w:val="00B15904"/>
    <w:rsid w:val="00B15A9F"/>
    <w:rsid w:val="00B17384"/>
    <w:rsid w:val="00B17B1C"/>
    <w:rsid w:val="00B20978"/>
    <w:rsid w:val="00B237BF"/>
    <w:rsid w:val="00B27026"/>
    <w:rsid w:val="00B368C5"/>
    <w:rsid w:val="00B36F1C"/>
    <w:rsid w:val="00B4337E"/>
    <w:rsid w:val="00B446DA"/>
    <w:rsid w:val="00B4481F"/>
    <w:rsid w:val="00B46EB7"/>
    <w:rsid w:val="00B505B4"/>
    <w:rsid w:val="00B51F31"/>
    <w:rsid w:val="00B52306"/>
    <w:rsid w:val="00B52AEC"/>
    <w:rsid w:val="00B531DE"/>
    <w:rsid w:val="00B53DC0"/>
    <w:rsid w:val="00B54C97"/>
    <w:rsid w:val="00B55C46"/>
    <w:rsid w:val="00B57B46"/>
    <w:rsid w:val="00B57E76"/>
    <w:rsid w:val="00B617A6"/>
    <w:rsid w:val="00B61B93"/>
    <w:rsid w:val="00B621A3"/>
    <w:rsid w:val="00B647B7"/>
    <w:rsid w:val="00B6500A"/>
    <w:rsid w:val="00B6510D"/>
    <w:rsid w:val="00B654C8"/>
    <w:rsid w:val="00B65A5F"/>
    <w:rsid w:val="00B6711A"/>
    <w:rsid w:val="00B67649"/>
    <w:rsid w:val="00B67827"/>
    <w:rsid w:val="00B67919"/>
    <w:rsid w:val="00B67BDA"/>
    <w:rsid w:val="00B70266"/>
    <w:rsid w:val="00B704F1"/>
    <w:rsid w:val="00B7143F"/>
    <w:rsid w:val="00B71AE2"/>
    <w:rsid w:val="00B7483E"/>
    <w:rsid w:val="00B74D45"/>
    <w:rsid w:val="00B755C4"/>
    <w:rsid w:val="00B757B3"/>
    <w:rsid w:val="00B7680F"/>
    <w:rsid w:val="00B81B0F"/>
    <w:rsid w:val="00B8282A"/>
    <w:rsid w:val="00B82E3A"/>
    <w:rsid w:val="00B83137"/>
    <w:rsid w:val="00B847C6"/>
    <w:rsid w:val="00B8558C"/>
    <w:rsid w:val="00B86D7F"/>
    <w:rsid w:val="00B871B9"/>
    <w:rsid w:val="00B8740E"/>
    <w:rsid w:val="00B8743F"/>
    <w:rsid w:val="00B9059A"/>
    <w:rsid w:val="00B911F3"/>
    <w:rsid w:val="00B92BA6"/>
    <w:rsid w:val="00B93378"/>
    <w:rsid w:val="00B93B6D"/>
    <w:rsid w:val="00B93C54"/>
    <w:rsid w:val="00B941DE"/>
    <w:rsid w:val="00B94EA4"/>
    <w:rsid w:val="00B95D02"/>
    <w:rsid w:val="00B96F5C"/>
    <w:rsid w:val="00BA035F"/>
    <w:rsid w:val="00BA04A3"/>
    <w:rsid w:val="00BA08C1"/>
    <w:rsid w:val="00BA1DAD"/>
    <w:rsid w:val="00BA3777"/>
    <w:rsid w:val="00BA6B31"/>
    <w:rsid w:val="00BA6B46"/>
    <w:rsid w:val="00BA6E4C"/>
    <w:rsid w:val="00BB0E0E"/>
    <w:rsid w:val="00BB1C13"/>
    <w:rsid w:val="00BB2D60"/>
    <w:rsid w:val="00BB2D6C"/>
    <w:rsid w:val="00BB4CB6"/>
    <w:rsid w:val="00BB551E"/>
    <w:rsid w:val="00BB6519"/>
    <w:rsid w:val="00BC10FC"/>
    <w:rsid w:val="00BC1DE3"/>
    <w:rsid w:val="00BC1EA2"/>
    <w:rsid w:val="00BC7613"/>
    <w:rsid w:val="00BD1E74"/>
    <w:rsid w:val="00BD26DC"/>
    <w:rsid w:val="00BD4EC1"/>
    <w:rsid w:val="00BD539E"/>
    <w:rsid w:val="00BD53EC"/>
    <w:rsid w:val="00BD56DD"/>
    <w:rsid w:val="00BD74A9"/>
    <w:rsid w:val="00BE105E"/>
    <w:rsid w:val="00BE1140"/>
    <w:rsid w:val="00BE1747"/>
    <w:rsid w:val="00BE1C3E"/>
    <w:rsid w:val="00BE27C0"/>
    <w:rsid w:val="00BE30EE"/>
    <w:rsid w:val="00BE3153"/>
    <w:rsid w:val="00BE43DB"/>
    <w:rsid w:val="00BE4BA0"/>
    <w:rsid w:val="00BE4C0C"/>
    <w:rsid w:val="00BE7B9F"/>
    <w:rsid w:val="00BF0A3D"/>
    <w:rsid w:val="00BF134D"/>
    <w:rsid w:val="00BF1607"/>
    <w:rsid w:val="00BF3365"/>
    <w:rsid w:val="00BF3AAA"/>
    <w:rsid w:val="00BF3FCC"/>
    <w:rsid w:val="00BF434C"/>
    <w:rsid w:val="00BF4ABE"/>
    <w:rsid w:val="00BF4B28"/>
    <w:rsid w:val="00BF673E"/>
    <w:rsid w:val="00BF6CB0"/>
    <w:rsid w:val="00BF721E"/>
    <w:rsid w:val="00BF7C96"/>
    <w:rsid w:val="00C02197"/>
    <w:rsid w:val="00C027D5"/>
    <w:rsid w:val="00C02B99"/>
    <w:rsid w:val="00C037B7"/>
    <w:rsid w:val="00C046A3"/>
    <w:rsid w:val="00C046BB"/>
    <w:rsid w:val="00C0658E"/>
    <w:rsid w:val="00C067A3"/>
    <w:rsid w:val="00C06C14"/>
    <w:rsid w:val="00C077BC"/>
    <w:rsid w:val="00C07B67"/>
    <w:rsid w:val="00C10D7C"/>
    <w:rsid w:val="00C1174E"/>
    <w:rsid w:val="00C11E64"/>
    <w:rsid w:val="00C12569"/>
    <w:rsid w:val="00C13CA2"/>
    <w:rsid w:val="00C13EDD"/>
    <w:rsid w:val="00C14EE0"/>
    <w:rsid w:val="00C15725"/>
    <w:rsid w:val="00C15D1F"/>
    <w:rsid w:val="00C16C98"/>
    <w:rsid w:val="00C16E14"/>
    <w:rsid w:val="00C21EE1"/>
    <w:rsid w:val="00C229A9"/>
    <w:rsid w:val="00C23104"/>
    <w:rsid w:val="00C2357D"/>
    <w:rsid w:val="00C25340"/>
    <w:rsid w:val="00C26200"/>
    <w:rsid w:val="00C267D1"/>
    <w:rsid w:val="00C26E35"/>
    <w:rsid w:val="00C27553"/>
    <w:rsid w:val="00C30B3B"/>
    <w:rsid w:val="00C311C9"/>
    <w:rsid w:val="00C32004"/>
    <w:rsid w:val="00C34928"/>
    <w:rsid w:val="00C357D4"/>
    <w:rsid w:val="00C37268"/>
    <w:rsid w:val="00C37BE0"/>
    <w:rsid w:val="00C403C0"/>
    <w:rsid w:val="00C42103"/>
    <w:rsid w:val="00C42704"/>
    <w:rsid w:val="00C42822"/>
    <w:rsid w:val="00C4315D"/>
    <w:rsid w:val="00C433FE"/>
    <w:rsid w:val="00C45ECC"/>
    <w:rsid w:val="00C462AD"/>
    <w:rsid w:val="00C46B3D"/>
    <w:rsid w:val="00C508AE"/>
    <w:rsid w:val="00C5132F"/>
    <w:rsid w:val="00C52137"/>
    <w:rsid w:val="00C53295"/>
    <w:rsid w:val="00C5491A"/>
    <w:rsid w:val="00C56771"/>
    <w:rsid w:val="00C60E38"/>
    <w:rsid w:val="00C61AC3"/>
    <w:rsid w:val="00C62FB1"/>
    <w:rsid w:val="00C62FCA"/>
    <w:rsid w:val="00C64404"/>
    <w:rsid w:val="00C65DAD"/>
    <w:rsid w:val="00C65EF2"/>
    <w:rsid w:val="00C6711A"/>
    <w:rsid w:val="00C70579"/>
    <w:rsid w:val="00C70BAB"/>
    <w:rsid w:val="00C71D40"/>
    <w:rsid w:val="00C7254E"/>
    <w:rsid w:val="00C7359D"/>
    <w:rsid w:val="00C7460F"/>
    <w:rsid w:val="00C7497D"/>
    <w:rsid w:val="00C757BB"/>
    <w:rsid w:val="00C75CDE"/>
    <w:rsid w:val="00C76D8C"/>
    <w:rsid w:val="00C807C0"/>
    <w:rsid w:val="00C81D2D"/>
    <w:rsid w:val="00C82644"/>
    <w:rsid w:val="00C8273C"/>
    <w:rsid w:val="00C82B44"/>
    <w:rsid w:val="00C82EFB"/>
    <w:rsid w:val="00C83035"/>
    <w:rsid w:val="00C83D99"/>
    <w:rsid w:val="00C8438C"/>
    <w:rsid w:val="00C84659"/>
    <w:rsid w:val="00C84918"/>
    <w:rsid w:val="00C84941"/>
    <w:rsid w:val="00C84B48"/>
    <w:rsid w:val="00C85772"/>
    <w:rsid w:val="00C85B5B"/>
    <w:rsid w:val="00C875DF"/>
    <w:rsid w:val="00C90170"/>
    <w:rsid w:val="00C90173"/>
    <w:rsid w:val="00C90CDD"/>
    <w:rsid w:val="00C91693"/>
    <w:rsid w:val="00C92210"/>
    <w:rsid w:val="00C92250"/>
    <w:rsid w:val="00C92E88"/>
    <w:rsid w:val="00C92ECE"/>
    <w:rsid w:val="00C93160"/>
    <w:rsid w:val="00C93E6B"/>
    <w:rsid w:val="00C9518B"/>
    <w:rsid w:val="00C955D2"/>
    <w:rsid w:val="00C95942"/>
    <w:rsid w:val="00C96A86"/>
    <w:rsid w:val="00C9736E"/>
    <w:rsid w:val="00C97648"/>
    <w:rsid w:val="00CA1C83"/>
    <w:rsid w:val="00CA270B"/>
    <w:rsid w:val="00CA39E1"/>
    <w:rsid w:val="00CA4E07"/>
    <w:rsid w:val="00CA4F42"/>
    <w:rsid w:val="00CA4F45"/>
    <w:rsid w:val="00CA6A51"/>
    <w:rsid w:val="00CA6AD7"/>
    <w:rsid w:val="00CB015A"/>
    <w:rsid w:val="00CB10FE"/>
    <w:rsid w:val="00CB4BBF"/>
    <w:rsid w:val="00CB58D9"/>
    <w:rsid w:val="00CB5A74"/>
    <w:rsid w:val="00CB6F7D"/>
    <w:rsid w:val="00CB738C"/>
    <w:rsid w:val="00CB76F6"/>
    <w:rsid w:val="00CC1FE4"/>
    <w:rsid w:val="00CC24FF"/>
    <w:rsid w:val="00CC379A"/>
    <w:rsid w:val="00CC6593"/>
    <w:rsid w:val="00CC7DD5"/>
    <w:rsid w:val="00CD2085"/>
    <w:rsid w:val="00CD5655"/>
    <w:rsid w:val="00CD6C0C"/>
    <w:rsid w:val="00CD6F79"/>
    <w:rsid w:val="00CD7882"/>
    <w:rsid w:val="00CE0164"/>
    <w:rsid w:val="00CE0621"/>
    <w:rsid w:val="00CE1D1E"/>
    <w:rsid w:val="00CE1EF1"/>
    <w:rsid w:val="00CE2122"/>
    <w:rsid w:val="00CE2A37"/>
    <w:rsid w:val="00CE3A6F"/>
    <w:rsid w:val="00CE55EB"/>
    <w:rsid w:val="00CE62FB"/>
    <w:rsid w:val="00CE7FEA"/>
    <w:rsid w:val="00CF00AD"/>
    <w:rsid w:val="00CF3AC5"/>
    <w:rsid w:val="00CF407D"/>
    <w:rsid w:val="00CF5C66"/>
    <w:rsid w:val="00D0066C"/>
    <w:rsid w:val="00D0077C"/>
    <w:rsid w:val="00D00DA2"/>
    <w:rsid w:val="00D012DE"/>
    <w:rsid w:val="00D01689"/>
    <w:rsid w:val="00D026B1"/>
    <w:rsid w:val="00D03B65"/>
    <w:rsid w:val="00D0495F"/>
    <w:rsid w:val="00D06F7F"/>
    <w:rsid w:val="00D07880"/>
    <w:rsid w:val="00D105BD"/>
    <w:rsid w:val="00D12EF2"/>
    <w:rsid w:val="00D13188"/>
    <w:rsid w:val="00D140D0"/>
    <w:rsid w:val="00D1458B"/>
    <w:rsid w:val="00D14648"/>
    <w:rsid w:val="00D146B7"/>
    <w:rsid w:val="00D14743"/>
    <w:rsid w:val="00D1553B"/>
    <w:rsid w:val="00D15C6D"/>
    <w:rsid w:val="00D16854"/>
    <w:rsid w:val="00D17455"/>
    <w:rsid w:val="00D174FD"/>
    <w:rsid w:val="00D17CD8"/>
    <w:rsid w:val="00D20AB0"/>
    <w:rsid w:val="00D22A23"/>
    <w:rsid w:val="00D22E58"/>
    <w:rsid w:val="00D22FB7"/>
    <w:rsid w:val="00D23444"/>
    <w:rsid w:val="00D245EE"/>
    <w:rsid w:val="00D249C1"/>
    <w:rsid w:val="00D25C60"/>
    <w:rsid w:val="00D25CAE"/>
    <w:rsid w:val="00D26047"/>
    <w:rsid w:val="00D262BA"/>
    <w:rsid w:val="00D26D9E"/>
    <w:rsid w:val="00D3064F"/>
    <w:rsid w:val="00D3124A"/>
    <w:rsid w:val="00D313A2"/>
    <w:rsid w:val="00D31804"/>
    <w:rsid w:val="00D3220F"/>
    <w:rsid w:val="00D322C0"/>
    <w:rsid w:val="00D33ABD"/>
    <w:rsid w:val="00D3604B"/>
    <w:rsid w:val="00D37600"/>
    <w:rsid w:val="00D40568"/>
    <w:rsid w:val="00D40D41"/>
    <w:rsid w:val="00D41E42"/>
    <w:rsid w:val="00D42277"/>
    <w:rsid w:val="00D43FD5"/>
    <w:rsid w:val="00D4698F"/>
    <w:rsid w:val="00D50357"/>
    <w:rsid w:val="00D51B1E"/>
    <w:rsid w:val="00D51EA9"/>
    <w:rsid w:val="00D522A3"/>
    <w:rsid w:val="00D54B36"/>
    <w:rsid w:val="00D54D2F"/>
    <w:rsid w:val="00D55FD0"/>
    <w:rsid w:val="00D5692D"/>
    <w:rsid w:val="00D573CA"/>
    <w:rsid w:val="00D57444"/>
    <w:rsid w:val="00D60C3A"/>
    <w:rsid w:val="00D60FCF"/>
    <w:rsid w:val="00D61BCE"/>
    <w:rsid w:val="00D61C6E"/>
    <w:rsid w:val="00D62601"/>
    <w:rsid w:val="00D63C4E"/>
    <w:rsid w:val="00D64863"/>
    <w:rsid w:val="00D65982"/>
    <w:rsid w:val="00D65BA3"/>
    <w:rsid w:val="00D66B35"/>
    <w:rsid w:val="00D70245"/>
    <w:rsid w:val="00D70841"/>
    <w:rsid w:val="00D70D18"/>
    <w:rsid w:val="00D7244E"/>
    <w:rsid w:val="00D72451"/>
    <w:rsid w:val="00D72A09"/>
    <w:rsid w:val="00D72BA9"/>
    <w:rsid w:val="00D73CE6"/>
    <w:rsid w:val="00D74C0A"/>
    <w:rsid w:val="00D75E27"/>
    <w:rsid w:val="00D800DF"/>
    <w:rsid w:val="00D809A4"/>
    <w:rsid w:val="00D83599"/>
    <w:rsid w:val="00D85131"/>
    <w:rsid w:val="00D855A9"/>
    <w:rsid w:val="00D855EF"/>
    <w:rsid w:val="00D8764B"/>
    <w:rsid w:val="00D9056E"/>
    <w:rsid w:val="00D9257A"/>
    <w:rsid w:val="00D92EEA"/>
    <w:rsid w:val="00D93D01"/>
    <w:rsid w:val="00D941A9"/>
    <w:rsid w:val="00D9435F"/>
    <w:rsid w:val="00D9676C"/>
    <w:rsid w:val="00D96C68"/>
    <w:rsid w:val="00DA0672"/>
    <w:rsid w:val="00DA0834"/>
    <w:rsid w:val="00DA0FB3"/>
    <w:rsid w:val="00DA135E"/>
    <w:rsid w:val="00DA1847"/>
    <w:rsid w:val="00DA1FF3"/>
    <w:rsid w:val="00DA2373"/>
    <w:rsid w:val="00DA27ED"/>
    <w:rsid w:val="00DA2E15"/>
    <w:rsid w:val="00DA43D0"/>
    <w:rsid w:val="00DA4A8D"/>
    <w:rsid w:val="00DA5890"/>
    <w:rsid w:val="00DA610C"/>
    <w:rsid w:val="00DA699B"/>
    <w:rsid w:val="00DA765D"/>
    <w:rsid w:val="00DB035A"/>
    <w:rsid w:val="00DB03C4"/>
    <w:rsid w:val="00DB0B3F"/>
    <w:rsid w:val="00DB0CA0"/>
    <w:rsid w:val="00DB1476"/>
    <w:rsid w:val="00DB1C2E"/>
    <w:rsid w:val="00DB28A3"/>
    <w:rsid w:val="00DB3480"/>
    <w:rsid w:val="00DB35B4"/>
    <w:rsid w:val="00DB37D5"/>
    <w:rsid w:val="00DB4DD5"/>
    <w:rsid w:val="00DB4FF5"/>
    <w:rsid w:val="00DB5585"/>
    <w:rsid w:val="00DB576C"/>
    <w:rsid w:val="00DB7379"/>
    <w:rsid w:val="00DC059D"/>
    <w:rsid w:val="00DC0AFF"/>
    <w:rsid w:val="00DC2CEB"/>
    <w:rsid w:val="00DC32E1"/>
    <w:rsid w:val="00DC4CE9"/>
    <w:rsid w:val="00DC4F1C"/>
    <w:rsid w:val="00DC52E1"/>
    <w:rsid w:val="00DC5BC9"/>
    <w:rsid w:val="00DC6079"/>
    <w:rsid w:val="00DC6ED5"/>
    <w:rsid w:val="00DC6F2B"/>
    <w:rsid w:val="00DC75E0"/>
    <w:rsid w:val="00DC7A46"/>
    <w:rsid w:val="00DC7A90"/>
    <w:rsid w:val="00DD0A2E"/>
    <w:rsid w:val="00DD0C22"/>
    <w:rsid w:val="00DD0F3B"/>
    <w:rsid w:val="00DD2206"/>
    <w:rsid w:val="00DD6381"/>
    <w:rsid w:val="00DD669E"/>
    <w:rsid w:val="00DD6C49"/>
    <w:rsid w:val="00DE1938"/>
    <w:rsid w:val="00DE47AD"/>
    <w:rsid w:val="00DE4F37"/>
    <w:rsid w:val="00DE62D6"/>
    <w:rsid w:val="00DE7407"/>
    <w:rsid w:val="00DF05C9"/>
    <w:rsid w:val="00DF2479"/>
    <w:rsid w:val="00DF285B"/>
    <w:rsid w:val="00DF2FE1"/>
    <w:rsid w:val="00DF3285"/>
    <w:rsid w:val="00DF398E"/>
    <w:rsid w:val="00DF4ACD"/>
    <w:rsid w:val="00DF535A"/>
    <w:rsid w:val="00DF6A89"/>
    <w:rsid w:val="00E00215"/>
    <w:rsid w:val="00E024C2"/>
    <w:rsid w:val="00E027C1"/>
    <w:rsid w:val="00E02EB6"/>
    <w:rsid w:val="00E03069"/>
    <w:rsid w:val="00E03D35"/>
    <w:rsid w:val="00E058CF"/>
    <w:rsid w:val="00E05961"/>
    <w:rsid w:val="00E06CB2"/>
    <w:rsid w:val="00E06F8B"/>
    <w:rsid w:val="00E100EB"/>
    <w:rsid w:val="00E10117"/>
    <w:rsid w:val="00E101D3"/>
    <w:rsid w:val="00E108E3"/>
    <w:rsid w:val="00E10FFB"/>
    <w:rsid w:val="00E11D60"/>
    <w:rsid w:val="00E1235A"/>
    <w:rsid w:val="00E12BDB"/>
    <w:rsid w:val="00E12D40"/>
    <w:rsid w:val="00E12D4E"/>
    <w:rsid w:val="00E15904"/>
    <w:rsid w:val="00E16723"/>
    <w:rsid w:val="00E16C27"/>
    <w:rsid w:val="00E200A1"/>
    <w:rsid w:val="00E21629"/>
    <w:rsid w:val="00E22822"/>
    <w:rsid w:val="00E22959"/>
    <w:rsid w:val="00E23343"/>
    <w:rsid w:val="00E24E26"/>
    <w:rsid w:val="00E2719F"/>
    <w:rsid w:val="00E27933"/>
    <w:rsid w:val="00E31095"/>
    <w:rsid w:val="00E326AC"/>
    <w:rsid w:val="00E333B2"/>
    <w:rsid w:val="00E34E0D"/>
    <w:rsid w:val="00E364CD"/>
    <w:rsid w:val="00E36845"/>
    <w:rsid w:val="00E40F32"/>
    <w:rsid w:val="00E41D6C"/>
    <w:rsid w:val="00E41F2C"/>
    <w:rsid w:val="00E44B4C"/>
    <w:rsid w:val="00E451B3"/>
    <w:rsid w:val="00E45CA6"/>
    <w:rsid w:val="00E4628A"/>
    <w:rsid w:val="00E50D83"/>
    <w:rsid w:val="00E517E7"/>
    <w:rsid w:val="00E5181A"/>
    <w:rsid w:val="00E51AD4"/>
    <w:rsid w:val="00E51C2E"/>
    <w:rsid w:val="00E52C44"/>
    <w:rsid w:val="00E53DFA"/>
    <w:rsid w:val="00E5576C"/>
    <w:rsid w:val="00E56D6A"/>
    <w:rsid w:val="00E575C8"/>
    <w:rsid w:val="00E578B3"/>
    <w:rsid w:val="00E605DF"/>
    <w:rsid w:val="00E6271B"/>
    <w:rsid w:val="00E62888"/>
    <w:rsid w:val="00E63415"/>
    <w:rsid w:val="00E63CC3"/>
    <w:rsid w:val="00E641ED"/>
    <w:rsid w:val="00E64AB3"/>
    <w:rsid w:val="00E66607"/>
    <w:rsid w:val="00E6661B"/>
    <w:rsid w:val="00E66A8B"/>
    <w:rsid w:val="00E66D25"/>
    <w:rsid w:val="00E6729B"/>
    <w:rsid w:val="00E67695"/>
    <w:rsid w:val="00E73CAE"/>
    <w:rsid w:val="00E75247"/>
    <w:rsid w:val="00E756CA"/>
    <w:rsid w:val="00E7611A"/>
    <w:rsid w:val="00E76198"/>
    <w:rsid w:val="00E767D9"/>
    <w:rsid w:val="00E76B32"/>
    <w:rsid w:val="00E8044A"/>
    <w:rsid w:val="00E82345"/>
    <w:rsid w:val="00E82917"/>
    <w:rsid w:val="00E8465F"/>
    <w:rsid w:val="00E84EB2"/>
    <w:rsid w:val="00E8553D"/>
    <w:rsid w:val="00E85694"/>
    <w:rsid w:val="00E860A4"/>
    <w:rsid w:val="00E8765C"/>
    <w:rsid w:val="00E87CD3"/>
    <w:rsid w:val="00E90C25"/>
    <w:rsid w:val="00E90CDE"/>
    <w:rsid w:val="00E950D6"/>
    <w:rsid w:val="00E95436"/>
    <w:rsid w:val="00E95498"/>
    <w:rsid w:val="00E9602D"/>
    <w:rsid w:val="00E96308"/>
    <w:rsid w:val="00EA048E"/>
    <w:rsid w:val="00EA0964"/>
    <w:rsid w:val="00EA0E8B"/>
    <w:rsid w:val="00EA3111"/>
    <w:rsid w:val="00EA42DD"/>
    <w:rsid w:val="00EA624F"/>
    <w:rsid w:val="00EA6A75"/>
    <w:rsid w:val="00EA79BA"/>
    <w:rsid w:val="00EB05E6"/>
    <w:rsid w:val="00EB06B7"/>
    <w:rsid w:val="00EB120D"/>
    <w:rsid w:val="00EB14D7"/>
    <w:rsid w:val="00EB1A95"/>
    <w:rsid w:val="00EB2AFF"/>
    <w:rsid w:val="00EB308A"/>
    <w:rsid w:val="00EB4F13"/>
    <w:rsid w:val="00EB6FD8"/>
    <w:rsid w:val="00EC0541"/>
    <w:rsid w:val="00EC0605"/>
    <w:rsid w:val="00EC1293"/>
    <w:rsid w:val="00EC39A9"/>
    <w:rsid w:val="00EC5CDC"/>
    <w:rsid w:val="00EC6205"/>
    <w:rsid w:val="00EC6D86"/>
    <w:rsid w:val="00ED3A5B"/>
    <w:rsid w:val="00ED3F58"/>
    <w:rsid w:val="00ED44B5"/>
    <w:rsid w:val="00ED4A7F"/>
    <w:rsid w:val="00ED5303"/>
    <w:rsid w:val="00ED7FF1"/>
    <w:rsid w:val="00EE04F3"/>
    <w:rsid w:val="00EE1512"/>
    <w:rsid w:val="00EE1828"/>
    <w:rsid w:val="00EE2688"/>
    <w:rsid w:val="00EE2715"/>
    <w:rsid w:val="00EE3CB3"/>
    <w:rsid w:val="00EE3CDB"/>
    <w:rsid w:val="00EE4536"/>
    <w:rsid w:val="00EE4CBD"/>
    <w:rsid w:val="00EE4F42"/>
    <w:rsid w:val="00EE57AD"/>
    <w:rsid w:val="00EE6632"/>
    <w:rsid w:val="00EE6EF2"/>
    <w:rsid w:val="00EE7068"/>
    <w:rsid w:val="00EF11CE"/>
    <w:rsid w:val="00EF2890"/>
    <w:rsid w:val="00EF3EF3"/>
    <w:rsid w:val="00EF45AA"/>
    <w:rsid w:val="00EF4895"/>
    <w:rsid w:val="00EF5E6D"/>
    <w:rsid w:val="00EF7BB5"/>
    <w:rsid w:val="00F012CC"/>
    <w:rsid w:val="00F01C4E"/>
    <w:rsid w:val="00F02569"/>
    <w:rsid w:val="00F0367E"/>
    <w:rsid w:val="00F040E9"/>
    <w:rsid w:val="00F04494"/>
    <w:rsid w:val="00F056AC"/>
    <w:rsid w:val="00F057C2"/>
    <w:rsid w:val="00F05EC5"/>
    <w:rsid w:val="00F06192"/>
    <w:rsid w:val="00F107ED"/>
    <w:rsid w:val="00F10A03"/>
    <w:rsid w:val="00F10E34"/>
    <w:rsid w:val="00F11567"/>
    <w:rsid w:val="00F12A20"/>
    <w:rsid w:val="00F12D95"/>
    <w:rsid w:val="00F1334F"/>
    <w:rsid w:val="00F13730"/>
    <w:rsid w:val="00F13794"/>
    <w:rsid w:val="00F13D38"/>
    <w:rsid w:val="00F13DBA"/>
    <w:rsid w:val="00F155D9"/>
    <w:rsid w:val="00F1651D"/>
    <w:rsid w:val="00F17AD4"/>
    <w:rsid w:val="00F20337"/>
    <w:rsid w:val="00F213BA"/>
    <w:rsid w:val="00F22B4C"/>
    <w:rsid w:val="00F23408"/>
    <w:rsid w:val="00F273DF"/>
    <w:rsid w:val="00F30AE5"/>
    <w:rsid w:val="00F30DD9"/>
    <w:rsid w:val="00F348D2"/>
    <w:rsid w:val="00F34E64"/>
    <w:rsid w:val="00F3527E"/>
    <w:rsid w:val="00F35C1E"/>
    <w:rsid w:val="00F36435"/>
    <w:rsid w:val="00F37278"/>
    <w:rsid w:val="00F3736F"/>
    <w:rsid w:val="00F375DA"/>
    <w:rsid w:val="00F40363"/>
    <w:rsid w:val="00F42E07"/>
    <w:rsid w:val="00F43BE7"/>
    <w:rsid w:val="00F46129"/>
    <w:rsid w:val="00F46467"/>
    <w:rsid w:val="00F46570"/>
    <w:rsid w:val="00F46594"/>
    <w:rsid w:val="00F50993"/>
    <w:rsid w:val="00F51237"/>
    <w:rsid w:val="00F514AF"/>
    <w:rsid w:val="00F51B08"/>
    <w:rsid w:val="00F53C82"/>
    <w:rsid w:val="00F53DA4"/>
    <w:rsid w:val="00F55A8C"/>
    <w:rsid w:val="00F56F8C"/>
    <w:rsid w:val="00F600AB"/>
    <w:rsid w:val="00F61278"/>
    <w:rsid w:val="00F6168A"/>
    <w:rsid w:val="00F61763"/>
    <w:rsid w:val="00F619C1"/>
    <w:rsid w:val="00F63306"/>
    <w:rsid w:val="00F63ECF"/>
    <w:rsid w:val="00F6530B"/>
    <w:rsid w:val="00F65599"/>
    <w:rsid w:val="00F65B19"/>
    <w:rsid w:val="00F65EC1"/>
    <w:rsid w:val="00F66A74"/>
    <w:rsid w:val="00F677DD"/>
    <w:rsid w:val="00F67FD6"/>
    <w:rsid w:val="00F704ED"/>
    <w:rsid w:val="00F70E3C"/>
    <w:rsid w:val="00F71A8D"/>
    <w:rsid w:val="00F71F3D"/>
    <w:rsid w:val="00F73095"/>
    <w:rsid w:val="00F741DC"/>
    <w:rsid w:val="00F756B0"/>
    <w:rsid w:val="00F76603"/>
    <w:rsid w:val="00F8023B"/>
    <w:rsid w:val="00F80412"/>
    <w:rsid w:val="00F804F8"/>
    <w:rsid w:val="00F833B3"/>
    <w:rsid w:val="00F835D7"/>
    <w:rsid w:val="00F852F5"/>
    <w:rsid w:val="00F863F5"/>
    <w:rsid w:val="00F87083"/>
    <w:rsid w:val="00F87248"/>
    <w:rsid w:val="00F877BF"/>
    <w:rsid w:val="00F900F6"/>
    <w:rsid w:val="00F90972"/>
    <w:rsid w:val="00F90AF3"/>
    <w:rsid w:val="00F96515"/>
    <w:rsid w:val="00F96CDE"/>
    <w:rsid w:val="00F97208"/>
    <w:rsid w:val="00F97A96"/>
    <w:rsid w:val="00F97B2A"/>
    <w:rsid w:val="00FA02A1"/>
    <w:rsid w:val="00FA0673"/>
    <w:rsid w:val="00FA06EE"/>
    <w:rsid w:val="00FA1972"/>
    <w:rsid w:val="00FA2010"/>
    <w:rsid w:val="00FA325B"/>
    <w:rsid w:val="00FA5768"/>
    <w:rsid w:val="00FA5BCC"/>
    <w:rsid w:val="00FB0E87"/>
    <w:rsid w:val="00FB186C"/>
    <w:rsid w:val="00FB2CA4"/>
    <w:rsid w:val="00FB3EB7"/>
    <w:rsid w:val="00FB4013"/>
    <w:rsid w:val="00FB5FEE"/>
    <w:rsid w:val="00FB60EE"/>
    <w:rsid w:val="00FB61C1"/>
    <w:rsid w:val="00FB71EB"/>
    <w:rsid w:val="00FB7211"/>
    <w:rsid w:val="00FC0A0D"/>
    <w:rsid w:val="00FC0AE0"/>
    <w:rsid w:val="00FC1B3A"/>
    <w:rsid w:val="00FC1C84"/>
    <w:rsid w:val="00FC3D4C"/>
    <w:rsid w:val="00FC4BDD"/>
    <w:rsid w:val="00FC4D9E"/>
    <w:rsid w:val="00FC547B"/>
    <w:rsid w:val="00FC5B4D"/>
    <w:rsid w:val="00FC6A07"/>
    <w:rsid w:val="00FC7FDF"/>
    <w:rsid w:val="00FD1514"/>
    <w:rsid w:val="00FD1EBC"/>
    <w:rsid w:val="00FD29F3"/>
    <w:rsid w:val="00FD3F75"/>
    <w:rsid w:val="00FD4595"/>
    <w:rsid w:val="00FD4DA6"/>
    <w:rsid w:val="00FD4E60"/>
    <w:rsid w:val="00FD5474"/>
    <w:rsid w:val="00FD5513"/>
    <w:rsid w:val="00FD5D95"/>
    <w:rsid w:val="00FD639B"/>
    <w:rsid w:val="00FE09A3"/>
    <w:rsid w:val="00FE0B6B"/>
    <w:rsid w:val="00FE12D1"/>
    <w:rsid w:val="00FE1BC9"/>
    <w:rsid w:val="00FE2A73"/>
    <w:rsid w:val="00FE36E4"/>
    <w:rsid w:val="00FE450F"/>
    <w:rsid w:val="00FE661C"/>
    <w:rsid w:val="00FE7D49"/>
    <w:rsid w:val="00FF1F9D"/>
    <w:rsid w:val="00FF2013"/>
    <w:rsid w:val="00FF2445"/>
    <w:rsid w:val="00FF2843"/>
    <w:rsid w:val="00FF3048"/>
    <w:rsid w:val="00FF43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A426FF4B-9923-4B9B-B37A-430812F7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1A"/>
    <w:pPr>
      <w:spacing w:after="200"/>
    </w:pPr>
    <w:rPr>
      <w:rFonts w:ascii="Cambria" w:eastAsia="Cambria" w:hAnsi="Cambria"/>
      <w:sz w:val="24"/>
      <w:szCs w:val="24"/>
      <w:lang w:val="en-US" w:eastAsia="en-US"/>
    </w:rPr>
  </w:style>
  <w:style w:type="paragraph" w:styleId="Ttulo1">
    <w:name w:val="heading 1"/>
    <w:basedOn w:val="Normal"/>
    <w:link w:val="Ttulo1Car"/>
    <w:uiPriority w:val="9"/>
    <w:qFormat/>
    <w:rsid w:val="0013437A"/>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link w:val="Ttulo2Car"/>
    <w:qFormat/>
    <w:rsid w:val="00D3064F"/>
    <w:pPr>
      <w:keepNext/>
      <w:spacing w:before="240" w:after="60"/>
      <w:outlineLvl w:val="1"/>
    </w:pPr>
    <w:rPr>
      <w:rFonts w:eastAsia="Times New Roman"/>
      <w:b/>
      <w:bCs/>
      <w:i/>
      <w:iCs/>
      <w:sz w:val="28"/>
      <w:szCs w:val="28"/>
    </w:rPr>
  </w:style>
  <w:style w:type="paragraph" w:styleId="Ttulo3">
    <w:name w:val="heading 3"/>
    <w:basedOn w:val="Normal"/>
    <w:next w:val="Normal"/>
    <w:qFormat/>
    <w:rsid w:val="00DA0672"/>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C76D8C"/>
    <w:pPr>
      <w:tabs>
        <w:tab w:val="center" w:pos="4320"/>
        <w:tab w:val="right" w:pos="8640"/>
      </w:tabs>
      <w:spacing w:after="0"/>
    </w:pPr>
  </w:style>
  <w:style w:type="character" w:customStyle="1" w:styleId="EncabezadoCar">
    <w:name w:val="Encabezado Car"/>
    <w:link w:val="Encabezado"/>
    <w:semiHidden/>
    <w:rsid w:val="00C76D8C"/>
    <w:rPr>
      <w:rFonts w:ascii="Cambria" w:eastAsia="Cambria" w:hAnsi="Cambria"/>
      <w:sz w:val="24"/>
      <w:szCs w:val="24"/>
      <w:lang w:val="en-US" w:eastAsia="en-US" w:bidi="ar-SA"/>
    </w:rPr>
  </w:style>
  <w:style w:type="paragraph" w:styleId="Piedepgina">
    <w:name w:val="footer"/>
    <w:basedOn w:val="Normal"/>
    <w:link w:val="PiedepginaCar"/>
    <w:semiHidden/>
    <w:unhideWhenUsed/>
    <w:rsid w:val="00C76D8C"/>
    <w:pPr>
      <w:tabs>
        <w:tab w:val="center" w:pos="4320"/>
        <w:tab w:val="right" w:pos="8640"/>
      </w:tabs>
      <w:spacing w:after="0"/>
    </w:pPr>
  </w:style>
  <w:style w:type="character" w:customStyle="1" w:styleId="PiedepginaCar">
    <w:name w:val="Pie de página Car"/>
    <w:link w:val="Piedepgina"/>
    <w:semiHidden/>
    <w:rsid w:val="00C76D8C"/>
    <w:rPr>
      <w:rFonts w:ascii="Cambria" w:eastAsia="Cambria" w:hAnsi="Cambria"/>
      <w:sz w:val="24"/>
      <w:szCs w:val="24"/>
      <w:lang w:val="en-US" w:eastAsia="en-US" w:bidi="ar-SA"/>
    </w:rPr>
  </w:style>
  <w:style w:type="character" w:styleId="Nmerodepgina">
    <w:name w:val="page number"/>
    <w:basedOn w:val="Fuentedeprrafopredeter"/>
    <w:semiHidden/>
    <w:unhideWhenUsed/>
    <w:rsid w:val="00C76D8C"/>
  </w:style>
  <w:style w:type="character" w:styleId="Hipervnculo">
    <w:name w:val="Hyperlink"/>
    <w:uiPriority w:val="99"/>
    <w:rsid w:val="00C76D8C"/>
    <w:rPr>
      <w:color w:val="0000FF"/>
      <w:u w:val="single"/>
    </w:rPr>
  </w:style>
  <w:style w:type="paragraph" w:customStyle="1" w:styleId="Listavistosa-nfasis11">
    <w:name w:val="Lista vistosa - Énfasis 11"/>
    <w:basedOn w:val="Normal"/>
    <w:uiPriority w:val="34"/>
    <w:qFormat/>
    <w:rsid w:val="00C76D8C"/>
    <w:pPr>
      <w:spacing w:after="0"/>
      <w:ind w:left="708"/>
    </w:pPr>
    <w:rPr>
      <w:rFonts w:ascii="Times New Roman" w:eastAsia="Times New Roman" w:hAnsi="Times New Roman"/>
      <w:lang w:val="es-ES" w:eastAsia="es-ES"/>
    </w:rPr>
  </w:style>
  <w:style w:type="character" w:styleId="nfasis">
    <w:name w:val="Emphasis"/>
    <w:uiPriority w:val="20"/>
    <w:qFormat/>
    <w:rsid w:val="008944D0"/>
    <w:rPr>
      <w:b/>
      <w:bCs/>
      <w:i w:val="0"/>
      <w:iCs w:val="0"/>
    </w:rPr>
  </w:style>
  <w:style w:type="paragraph" w:styleId="NormalWeb">
    <w:name w:val="Normal (Web)"/>
    <w:basedOn w:val="Normal"/>
    <w:uiPriority w:val="99"/>
    <w:rsid w:val="00DF272F"/>
    <w:pPr>
      <w:spacing w:before="100" w:beforeAutospacing="1" w:after="100" w:afterAutospacing="1"/>
    </w:pPr>
    <w:rPr>
      <w:rFonts w:ascii="Times New Roman" w:eastAsia="Times New Roman" w:hAnsi="Times New Roman"/>
      <w:lang w:val="es-ES" w:eastAsia="es-ES"/>
    </w:rPr>
  </w:style>
  <w:style w:type="paragraph" w:customStyle="1" w:styleId="msoaddress">
    <w:name w:val="msoaddress"/>
    <w:rsid w:val="00366E98"/>
    <w:pPr>
      <w:spacing w:line="285" w:lineRule="auto"/>
    </w:pPr>
    <w:rPr>
      <w:rFonts w:ascii="Century Gothic" w:hAnsi="Century Gothic"/>
      <w:color w:val="000000"/>
      <w:kern w:val="28"/>
      <w:sz w:val="11"/>
      <w:szCs w:val="16"/>
    </w:rPr>
  </w:style>
  <w:style w:type="paragraph" w:customStyle="1" w:styleId="acercade">
    <w:name w:val="acercade"/>
    <w:basedOn w:val="Normal"/>
    <w:rsid w:val="00F37A42"/>
    <w:pPr>
      <w:spacing w:before="100" w:beforeAutospacing="1" w:after="100" w:afterAutospacing="1"/>
    </w:pPr>
    <w:rPr>
      <w:rFonts w:ascii="Georgia" w:eastAsia="Times New Roman" w:hAnsi="Georgia"/>
      <w:color w:val="000000"/>
      <w:sz w:val="22"/>
      <w:szCs w:val="22"/>
      <w:lang w:val="es-MX" w:eastAsia="es-MX"/>
    </w:rPr>
  </w:style>
  <w:style w:type="character" w:styleId="Textoennegrita">
    <w:name w:val="Strong"/>
    <w:uiPriority w:val="22"/>
    <w:qFormat/>
    <w:rsid w:val="00F909C6"/>
    <w:rPr>
      <w:b/>
      <w:bCs/>
    </w:rPr>
  </w:style>
  <w:style w:type="character" w:customStyle="1" w:styleId="intpagetitcontent1">
    <w:name w:val="intpagetitcontent1"/>
    <w:rsid w:val="002C4DC8"/>
    <w:rPr>
      <w:rFonts w:ascii="Verdana" w:hAnsi="Verdana" w:hint="default"/>
      <w:color w:val="993300"/>
      <w:sz w:val="32"/>
      <w:szCs w:val="32"/>
    </w:rPr>
  </w:style>
  <w:style w:type="paragraph" w:customStyle="1" w:styleId="yiv985727963msonormal">
    <w:name w:val="yiv985727963msonormal"/>
    <w:basedOn w:val="Normal"/>
    <w:rsid w:val="002C4DC8"/>
    <w:pPr>
      <w:spacing w:before="100" w:beforeAutospacing="1" w:after="100" w:afterAutospacing="1"/>
    </w:pPr>
    <w:rPr>
      <w:rFonts w:ascii="Times New Roman" w:eastAsia="Times New Roman" w:hAnsi="Times New Roman"/>
      <w:lang w:val="es-MX" w:eastAsia="es-MX"/>
    </w:rPr>
  </w:style>
  <w:style w:type="paragraph" w:customStyle="1" w:styleId="Prrafodelista1">
    <w:name w:val="Párrafo de lista1"/>
    <w:basedOn w:val="Normal"/>
    <w:uiPriority w:val="34"/>
    <w:qFormat/>
    <w:rsid w:val="00C62C9F"/>
    <w:pPr>
      <w:spacing w:line="276" w:lineRule="auto"/>
      <w:ind w:left="720"/>
      <w:contextualSpacing/>
    </w:pPr>
    <w:rPr>
      <w:rFonts w:ascii="Calibri" w:eastAsia="Calibri" w:hAnsi="Calibri"/>
      <w:sz w:val="22"/>
      <w:szCs w:val="22"/>
      <w:lang w:val="es-MX"/>
    </w:rPr>
  </w:style>
  <w:style w:type="paragraph" w:customStyle="1" w:styleId="Default">
    <w:name w:val="Default"/>
    <w:rsid w:val="00811198"/>
    <w:pPr>
      <w:autoSpaceDE w:val="0"/>
      <w:autoSpaceDN w:val="0"/>
      <w:adjustRightInd w:val="0"/>
    </w:pPr>
    <w:rPr>
      <w:color w:val="000000"/>
      <w:sz w:val="24"/>
      <w:szCs w:val="24"/>
      <w:lang w:val="es-ES" w:eastAsia="es-ES"/>
    </w:rPr>
  </w:style>
  <w:style w:type="paragraph" w:styleId="Textodeglobo">
    <w:name w:val="Balloon Text"/>
    <w:basedOn w:val="Normal"/>
    <w:link w:val="TextodegloboCar"/>
    <w:rsid w:val="005A5E82"/>
    <w:pPr>
      <w:spacing w:after="0"/>
    </w:pPr>
    <w:rPr>
      <w:rFonts w:ascii="Tahoma" w:hAnsi="Tahoma" w:cs="Tahoma"/>
      <w:sz w:val="16"/>
      <w:szCs w:val="16"/>
    </w:rPr>
  </w:style>
  <w:style w:type="character" w:customStyle="1" w:styleId="TextodegloboCar">
    <w:name w:val="Texto de globo Car"/>
    <w:link w:val="Textodeglobo"/>
    <w:rsid w:val="005A5E82"/>
    <w:rPr>
      <w:rFonts w:ascii="Tahoma" w:eastAsia="Cambria" w:hAnsi="Tahoma" w:cs="Tahoma"/>
      <w:sz w:val="16"/>
      <w:szCs w:val="16"/>
      <w:lang w:val="en-US" w:eastAsia="en-US"/>
    </w:rPr>
  </w:style>
  <w:style w:type="paragraph" w:styleId="Saludo">
    <w:name w:val="Salutation"/>
    <w:basedOn w:val="Normal"/>
    <w:next w:val="Normal"/>
    <w:link w:val="SaludoCar"/>
    <w:uiPriority w:val="99"/>
    <w:unhideWhenUsed/>
    <w:rsid w:val="001110FD"/>
    <w:pPr>
      <w:spacing w:line="276" w:lineRule="auto"/>
    </w:pPr>
    <w:rPr>
      <w:rFonts w:ascii="Calibri" w:eastAsia="Calibri" w:hAnsi="Calibri"/>
      <w:sz w:val="22"/>
      <w:szCs w:val="22"/>
      <w:lang w:val="es-ES"/>
    </w:rPr>
  </w:style>
  <w:style w:type="character" w:customStyle="1" w:styleId="SaludoCar">
    <w:name w:val="Saludo Car"/>
    <w:link w:val="Saludo"/>
    <w:uiPriority w:val="99"/>
    <w:rsid w:val="001110FD"/>
    <w:rPr>
      <w:rFonts w:ascii="Calibri" w:eastAsia="Calibri" w:hAnsi="Calibri"/>
      <w:sz w:val="22"/>
      <w:szCs w:val="22"/>
      <w:lang w:val="es-ES" w:eastAsia="en-US"/>
    </w:rPr>
  </w:style>
  <w:style w:type="paragraph" w:styleId="Textoindependiente">
    <w:name w:val="Body Text"/>
    <w:basedOn w:val="Normal"/>
    <w:link w:val="TextoindependienteCar"/>
    <w:rsid w:val="001110FD"/>
    <w:pPr>
      <w:spacing w:after="120"/>
    </w:pPr>
  </w:style>
  <w:style w:type="character" w:customStyle="1" w:styleId="TextoindependienteCar">
    <w:name w:val="Texto independiente Car"/>
    <w:link w:val="Textoindependiente"/>
    <w:rsid w:val="001110FD"/>
    <w:rPr>
      <w:rFonts w:ascii="Cambria" w:eastAsia="Cambria" w:hAnsi="Cambria"/>
      <w:sz w:val="24"/>
      <w:szCs w:val="24"/>
      <w:lang w:val="en-US" w:eastAsia="en-US"/>
    </w:rPr>
  </w:style>
  <w:style w:type="paragraph" w:styleId="Textoindependienteprimerasangra">
    <w:name w:val="Body Text First Indent"/>
    <w:basedOn w:val="Textoindependiente"/>
    <w:link w:val="TextoindependienteprimerasangraCar"/>
    <w:uiPriority w:val="99"/>
    <w:unhideWhenUsed/>
    <w:rsid w:val="001110FD"/>
    <w:pPr>
      <w:spacing w:after="200" w:line="276" w:lineRule="auto"/>
      <w:ind w:firstLine="360"/>
    </w:pPr>
    <w:rPr>
      <w:rFonts w:ascii="Calibri" w:eastAsia="Calibri" w:hAnsi="Calibri"/>
      <w:sz w:val="22"/>
      <w:szCs w:val="22"/>
      <w:lang w:val="es-ES"/>
    </w:rPr>
  </w:style>
  <w:style w:type="character" w:customStyle="1" w:styleId="TextoindependienteprimerasangraCar">
    <w:name w:val="Texto independiente primera sangría Car"/>
    <w:link w:val="Textoindependienteprimerasangra"/>
    <w:uiPriority w:val="99"/>
    <w:rsid w:val="001110FD"/>
    <w:rPr>
      <w:rFonts w:ascii="Calibri" w:eastAsia="Calibri" w:hAnsi="Calibri"/>
      <w:sz w:val="22"/>
      <w:szCs w:val="22"/>
      <w:lang w:val="es-ES" w:eastAsia="en-US"/>
    </w:rPr>
  </w:style>
  <w:style w:type="paragraph" w:customStyle="1" w:styleId="Sinespaciado1">
    <w:name w:val="Sin espaciado1"/>
    <w:uiPriority w:val="1"/>
    <w:qFormat/>
    <w:rsid w:val="00156C58"/>
    <w:rPr>
      <w:rFonts w:ascii="Calibri" w:eastAsia="Calibri" w:hAnsi="Calibri"/>
      <w:sz w:val="22"/>
      <w:szCs w:val="22"/>
      <w:lang w:eastAsia="en-US"/>
    </w:rPr>
  </w:style>
  <w:style w:type="paragraph" w:customStyle="1" w:styleId="texto8">
    <w:name w:val="texto8"/>
    <w:basedOn w:val="Normal"/>
    <w:rsid w:val="007216BB"/>
    <w:pPr>
      <w:spacing w:before="100" w:beforeAutospacing="1" w:after="100" w:afterAutospacing="1"/>
    </w:pPr>
    <w:rPr>
      <w:rFonts w:ascii="Arial" w:eastAsia="Times New Roman" w:hAnsi="Arial" w:cs="Arial"/>
      <w:color w:val="000000"/>
      <w:sz w:val="16"/>
      <w:szCs w:val="16"/>
      <w:lang w:val="es-MX" w:eastAsia="es-MX"/>
    </w:rPr>
  </w:style>
  <w:style w:type="character" w:customStyle="1" w:styleId="ft">
    <w:name w:val="ft"/>
    <w:basedOn w:val="Fuentedeprrafopredeter"/>
    <w:rsid w:val="006573D6"/>
  </w:style>
  <w:style w:type="paragraph" w:customStyle="1" w:styleId="yiv710819053msonormal">
    <w:name w:val="yiv710819053msonormal"/>
    <w:basedOn w:val="Normal"/>
    <w:rsid w:val="00B3194C"/>
    <w:pPr>
      <w:spacing w:before="100" w:beforeAutospacing="1" w:after="100" w:afterAutospacing="1"/>
    </w:pPr>
    <w:rPr>
      <w:rFonts w:ascii="Times New Roman" w:eastAsia="Times New Roman" w:hAnsi="Times New Roman"/>
      <w:lang w:val="es-MX" w:eastAsia="es-MX"/>
    </w:rPr>
  </w:style>
  <w:style w:type="character" w:customStyle="1" w:styleId="st1">
    <w:name w:val="st1"/>
    <w:basedOn w:val="Fuentedeprrafopredeter"/>
    <w:rsid w:val="00C6480D"/>
  </w:style>
  <w:style w:type="paragraph" w:customStyle="1" w:styleId="yiv691965311msonormal">
    <w:name w:val="yiv691965311msonormal"/>
    <w:basedOn w:val="Normal"/>
    <w:rsid w:val="00DF04E4"/>
    <w:pPr>
      <w:spacing w:before="100" w:beforeAutospacing="1" w:after="100" w:afterAutospacing="1"/>
    </w:pPr>
    <w:rPr>
      <w:rFonts w:ascii="Times New Roman" w:eastAsia="Times New Roman" w:hAnsi="Times New Roman"/>
      <w:lang w:val="es-MX" w:eastAsia="es-MX"/>
    </w:rPr>
  </w:style>
  <w:style w:type="paragraph" w:customStyle="1" w:styleId="Sinespaciado2">
    <w:name w:val="Sin espaciado2"/>
    <w:qFormat/>
    <w:rsid w:val="00A03B0E"/>
    <w:rPr>
      <w:rFonts w:ascii="Calibri" w:eastAsia="Calibri" w:hAnsi="Calibri"/>
      <w:sz w:val="22"/>
      <w:szCs w:val="22"/>
      <w:lang w:eastAsia="en-US"/>
    </w:rPr>
  </w:style>
  <w:style w:type="character" w:customStyle="1" w:styleId="Ttulo1Car">
    <w:name w:val="Título 1 Car"/>
    <w:link w:val="Ttulo1"/>
    <w:uiPriority w:val="9"/>
    <w:rsid w:val="0013437A"/>
    <w:rPr>
      <w:b/>
      <w:bCs/>
      <w:kern w:val="36"/>
      <w:sz w:val="48"/>
      <w:szCs w:val="48"/>
    </w:rPr>
  </w:style>
  <w:style w:type="paragraph" w:customStyle="1" w:styleId="Listavistosa-nfasis12">
    <w:name w:val="Lista vistosa - Énfasis 12"/>
    <w:basedOn w:val="Normal"/>
    <w:qFormat/>
    <w:rsid w:val="00DA0A57"/>
    <w:pPr>
      <w:spacing w:line="360" w:lineRule="auto"/>
      <w:ind w:left="720"/>
      <w:contextualSpacing/>
      <w:jc w:val="both"/>
    </w:pPr>
    <w:rPr>
      <w:rFonts w:ascii="Arial" w:eastAsia="Times New Roman" w:hAnsi="Arial" w:cs="Arial"/>
      <w:lang w:val="es-ES"/>
    </w:rPr>
  </w:style>
  <w:style w:type="paragraph" w:styleId="Prrafodelista">
    <w:name w:val="List Paragraph"/>
    <w:basedOn w:val="Normal"/>
    <w:uiPriority w:val="34"/>
    <w:qFormat/>
    <w:rsid w:val="00357171"/>
    <w:pPr>
      <w:spacing w:line="276" w:lineRule="auto"/>
      <w:ind w:left="720"/>
      <w:contextualSpacing/>
    </w:pPr>
    <w:rPr>
      <w:rFonts w:ascii="Calibri" w:eastAsia="Calibri" w:hAnsi="Calibri"/>
      <w:sz w:val="22"/>
      <w:szCs w:val="22"/>
      <w:lang w:val="es-MX"/>
    </w:rPr>
  </w:style>
  <w:style w:type="paragraph" w:styleId="Listaconvietas">
    <w:name w:val="List Bullet"/>
    <w:basedOn w:val="Normal"/>
    <w:rsid w:val="00792EAF"/>
    <w:pPr>
      <w:numPr>
        <w:numId w:val="1"/>
      </w:numPr>
      <w:contextualSpacing/>
    </w:pPr>
  </w:style>
  <w:style w:type="paragraph" w:customStyle="1" w:styleId="first">
    <w:name w:val="first"/>
    <w:basedOn w:val="Normal"/>
    <w:rsid w:val="001864FC"/>
    <w:pPr>
      <w:spacing w:before="100" w:beforeAutospacing="1" w:after="100" w:afterAutospacing="1"/>
    </w:pPr>
    <w:rPr>
      <w:rFonts w:ascii="Times New Roman" w:eastAsia="Times New Roman" w:hAnsi="Times New Roman"/>
      <w:lang w:val="es-MX" w:eastAsia="es-MX"/>
    </w:rPr>
  </w:style>
  <w:style w:type="paragraph" w:styleId="Sinespaciado">
    <w:name w:val="No Spacing"/>
    <w:uiPriority w:val="1"/>
    <w:qFormat/>
    <w:rsid w:val="006424CC"/>
    <w:rPr>
      <w:rFonts w:ascii="Calibri" w:eastAsia="Calibri" w:hAnsi="Calibri"/>
      <w:sz w:val="22"/>
      <w:szCs w:val="22"/>
      <w:lang w:val="en-US" w:eastAsia="en-US"/>
    </w:rPr>
  </w:style>
  <w:style w:type="character" w:customStyle="1" w:styleId="longtext">
    <w:name w:val="long_text"/>
    <w:basedOn w:val="Fuentedeprrafopredeter"/>
    <w:rsid w:val="005544F1"/>
  </w:style>
  <w:style w:type="character" w:customStyle="1" w:styleId="hps">
    <w:name w:val="hps"/>
    <w:basedOn w:val="Fuentedeprrafopredeter"/>
    <w:rsid w:val="005544F1"/>
  </w:style>
  <w:style w:type="paragraph" w:styleId="Subttulo">
    <w:name w:val="Subtitle"/>
    <w:basedOn w:val="Normal"/>
    <w:next w:val="Normal"/>
    <w:link w:val="SubttuloCar"/>
    <w:qFormat/>
    <w:rsid w:val="00C61AC3"/>
    <w:pPr>
      <w:spacing w:after="60"/>
      <w:jc w:val="center"/>
      <w:outlineLvl w:val="1"/>
    </w:pPr>
    <w:rPr>
      <w:rFonts w:eastAsia="Times New Roman"/>
    </w:rPr>
  </w:style>
  <w:style w:type="character" w:customStyle="1" w:styleId="SubttuloCar">
    <w:name w:val="Subtítulo Car"/>
    <w:link w:val="Subttulo"/>
    <w:rsid w:val="00C61AC3"/>
    <w:rPr>
      <w:rFonts w:ascii="Cambria" w:eastAsia="Times New Roman" w:hAnsi="Cambria" w:cs="Times New Roman"/>
      <w:sz w:val="24"/>
      <w:szCs w:val="24"/>
      <w:lang w:val="en-US" w:eastAsia="en-US"/>
    </w:rPr>
  </w:style>
  <w:style w:type="paragraph" w:customStyle="1" w:styleId="Prrafodelista2">
    <w:name w:val="Párrafo de lista2"/>
    <w:basedOn w:val="Normal"/>
    <w:rsid w:val="005406BF"/>
    <w:pPr>
      <w:spacing w:line="276" w:lineRule="auto"/>
      <w:ind w:left="720"/>
      <w:contextualSpacing/>
    </w:pPr>
    <w:rPr>
      <w:rFonts w:ascii="Calibri" w:eastAsia="Times New Roman" w:hAnsi="Calibri"/>
      <w:sz w:val="22"/>
      <w:szCs w:val="22"/>
      <w:lang w:val="es-MX"/>
    </w:rPr>
  </w:style>
  <w:style w:type="paragraph" w:customStyle="1" w:styleId="ecxmsonormal">
    <w:name w:val="ecxmsonormal"/>
    <w:basedOn w:val="Normal"/>
    <w:rsid w:val="0029155C"/>
    <w:pPr>
      <w:spacing w:before="100" w:beforeAutospacing="1" w:after="100" w:afterAutospacing="1"/>
    </w:pPr>
    <w:rPr>
      <w:rFonts w:ascii="Times New Roman" w:eastAsia="Times New Roman" w:hAnsi="Times New Roman"/>
      <w:lang w:val="es-MX" w:eastAsia="es-MX"/>
    </w:rPr>
  </w:style>
  <w:style w:type="paragraph" w:customStyle="1" w:styleId="Predeterminado">
    <w:name w:val="Predeterminado"/>
    <w:rsid w:val="00570871"/>
    <w:pPr>
      <w:tabs>
        <w:tab w:val="left" w:pos="709"/>
      </w:tabs>
      <w:suppressAutoHyphens/>
      <w:spacing w:after="200" w:line="276" w:lineRule="atLeast"/>
    </w:pPr>
    <w:rPr>
      <w:rFonts w:ascii="Calibri" w:eastAsia="DejaVu Sans" w:hAnsi="Calibri"/>
      <w:sz w:val="22"/>
      <w:szCs w:val="22"/>
      <w:lang w:eastAsia="en-US"/>
    </w:rPr>
  </w:style>
  <w:style w:type="paragraph" w:customStyle="1" w:styleId="yiv1475758904msonormal">
    <w:name w:val="yiv1475758904msonormal"/>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
    <w:name w:val="yiv1475758904msolistparagraph"/>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cxspmiddle">
    <w:name w:val="yiv1475758904msolistparagraphcxspmiddle"/>
    <w:basedOn w:val="Normal"/>
    <w:rsid w:val="00BF434C"/>
    <w:pPr>
      <w:spacing w:before="100" w:beforeAutospacing="1" w:after="100" w:afterAutospacing="1"/>
    </w:pPr>
    <w:rPr>
      <w:rFonts w:ascii="Times New Roman" w:eastAsia="Times New Roman" w:hAnsi="Times New Roman"/>
      <w:lang w:val="es-ES" w:eastAsia="es-ES"/>
    </w:rPr>
  </w:style>
  <w:style w:type="character" w:customStyle="1" w:styleId="Ttulo2Car">
    <w:name w:val="Título 2 Car"/>
    <w:link w:val="Ttulo2"/>
    <w:rsid w:val="00D3064F"/>
    <w:rPr>
      <w:rFonts w:ascii="Cambria" w:eastAsia="Times New Roman" w:hAnsi="Cambria" w:cs="Times New Roman"/>
      <w:b/>
      <w:bCs/>
      <w:i/>
      <w:iCs/>
      <w:sz w:val="28"/>
      <w:szCs w:val="28"/>
      <w:lang w:val="en-US" w:eastAsia="en-US"/>
    </w:rPr>
  </w:style>
  <w:style w:type="character" w:customStyle="1" w:styleId="blsp-spelling-error">
    <w:name w:val="blsp-spelling-error"/>
    <w:basedOn w:val="Fuentedeprrafopredeter"/>
    <w:rsid w:val="00A8248E"/>
  </w:style>
  <w:style w:type="paragraph" w:customStyle="1" w:styleId="intro1">
    <w:name w:val="intro1"/>
    <w:basedOn w:val="Normal"/>
    <w:rsid w:val="006A51CD"/>
    <w:pPr>
      <w:spacing w:after="100" w:afterAutospacing="1"/>
    </w:pPr>
    <w:rPr>
      <w:rFonts w:ascii="Times New Roman" w:eastAsia="Times New Roman" w:hAnsi="Times New Roman"/>
      <w:lang w:val="es-MX" w:eastAsia="es-MX"/>
    </w:rPr>
  </w:style>
  <w:style w:type="character" w:customStyle="1" w:styleId="st">
    <w:name w:val="st"/>
    <w:basedOn w:val="Fuentedeprrafopredeter"/>
    <w:rsid w:val="00853235"/>
  </w:style>
  <w:style w:type="character" w:customStyle="1" w:styleId="il">
    <w:name w:val="il"/>
    <w:basedOn w:val="Fuentedeprrafopredeter"/>
    <w:rsid w:val="00C21EE1"/>
  </w:style>
  <w:style w:type="paragraph" w:customStyle="1" w:styleId="msonormalcxspmiddle">
    <w:name w:val="msonormalcxspmiddle"/>
    <w:basedOn w:val="Normal"/>
    <w:rsid w:val="00DF535A"/>
    <w:pPr>
      <w:spacing w:before="100" w:beforeAutospacing="1" w:after="100" w:afterAutospacing="1"/>
    </w:pPr>
    <w:rPr>
      <w:rFonts w:ascii="Times New Roman" w:eastAsia="Times New Roman" w:hAnsi="Times New Roman"/>
      <w:lang w:val="es-MX" w:eastAsia="es-MX"/>
    </w:rPr>
  </w:style>
  <w:style w:type="character" w:styleId="MquinadeescribirHTML">
    <w:name w:val="HTML Typewriter"/>
    <w:rsid w:val="00A61FAC"/>
    <w:rPr>
      <w:rFonts w:ascii="Courier New" w:eastAsia="Times New Roman" w:hAnsi="Courier New" w:cs="Courier New"/>
      <w:sz w:val="20"/>
      <w:szCs w:val="20"/>
    </w:rPr>
  </w:style>
  <w:style w:type="character" w:customStyle="1" w:styleId="apple-converted-space">
    <w:name w:val="apple-converted-space"/>
    <w:basedOn w:val="Fuentedeprrafopredeter"/>
    <w:rsid w:val="00603517"/>
  </w:style>
  <w:style w:type="character" w:customStyle="1" w:styleId="email">
    <w:name w:val="email"/>
    <w:rsid w:val="004778CF"/>
    <w:rPr>
      <w:rFonts w:ascii="Times New Roman" w:hAnsi="Times New Roman" w:cs="Times New Roman" w:hint="default"/>
    </w:rPr>
  </w:style>
  <w:style w:type="character" w:customStyle="1" w:styleId="notranslate">
    <w:name w:val="notranslate"/>
    <w:rsid w:val="008315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479">
      <w:bodyDiv w:val="1"/>
      <w:marLeft w:val="0"/>
      <w:marRight w:val="0"/>
      <w:marTop w:val="0"/>
      <w:marBottom w:val="0"/>
      <w:divBdr>
        <w:top w:val="none" w:sz="0" w:space="0" w:color="auto"/>
        <w:left w:val="none" w:sz="0" w:space="0" w:color="auto"/>
        <w:bottom w:val="none" w:sz="0" w:space="0" w:color="auto"/>
        <w:right w:val="none" w:sz="0" w:space="0" w:color="auto"/>
      </w:divBdr>
    </w:div>
    <w:div w:id="46609092">
      <w:bodyDiv w:val="1"/>
      <w:marLeft w:val="0"/>
      <w:marRight w:val="0"/>
      <w:marTop w:val="0"/>
      <w:marBottom w:val="0"/>
      <w:divBdr>
        <w:top w:val="none" w:sz="0" w:space="0" w:color="auto"/>
        <w:left w:val="none" w:sz="0" w:space="0" w:color="auto"/>
        <w:bottom w:val="none" w:sz="0" w:space="0" w:color="auto"/>
        <w:right w:val="none" w:sz="0" w:space="0" w:color="auto"/>
      </w:divBdr>
    </w:div>
    <w:div w:id="70002902">
      <w:bodyDiv w:val="1"/>
      <w:marLeft w:val="0"/>
      <w:marRight w:val="0"/>
      <w:marTop w:val="0"/>
      <w:marBottom w:val="0"/>
      <w:divBdr>
        <w:top w:val="none" w:sz="0" w:space="0" w:color="auto"/>
        <w:left w:val="none" w:sz="0" w:space="0" w:color="auto"/>
        <w:bottom w:val="none" w:sz="0" w:space="0" w:color="auto"/>
        <w:right w:val="none" w:sz="0" w:space="0" w:color="auto"/>
      </w:divBdr>
    </w:div>
    <w:div w:id="79564698">
      <w:bodyDiv w:val="1"/>
      <w:marLeft w:val="0"/>
      <w:marRight w:val="0"/>
      <w:marTop w:val="0"/>
      <w:marBottom w:val="0"/>
      <w:divBdr>
        <w:top w:val="none" w:sz="0" w:space="0" w:color="auto"/>
        <w:left w:val="none" w:sz="0" w:space="0" w:color="auto"/>
        <w:bottom w:val="none" w:sz="0" w:space="0" w:color="auto"/>
        <w:right w:val="none" w:sz="0" w:space="0" w:color="auto"/>
      </w:divBdr>
    </w:div>
    <w:div w:id="111442744">
      <w:bodyDiv w:val="1"/>
      <w:marLeft w:val="0"/>
      <w:marRight w:val="0"/>
      <w:marTop w:val="0"/>
      <w:marBottom w:val="0"/>
      <w:divBdr>
        <w:top w:val="none" w:sz="0" w:space="0" w:color="auto"/>
        <w:left w:val="none" w:sz="0" w:space="0" w:color="auto"/>
        <w:bottom w:val="none" w:sz="0" w:space="0" w:color="auto"/>
        <w:right w:val="none" w:sz="0" w:space="0" w:color="auto"/>
      </w:divBdr>
    </w:div>
    <w:div w:id="111560316">
      <w:bodyDiv w:val="1"/>
      <w:marLeft w:val="0"/>
      <w:marRight w:val="0"/>
      <w:marTop w:val="0"/>
      <w:marBottom w:val="0"/>
      <w:divBdr>
        <w:top w:val="none" w:sz="0" w:space="0" w:color="auto"/>
        <w:left w:val="none" w:sz="0" w:space="0" w:color="auto"/>
        <w:bottom w:val="none" w:sz="0" w:space="0" w:color="auto"/>
        <w:right w:val="none" w:sz="0" w:space="0" w:color="auto"/>
      </w:divBdr>
    </w:div>
    <w:div w:id="113331135">
      <w:bodyDiv w:val="1"/>
      <w:marLeft w:val="0"/>
      <w:marRight w:val="0"/>
      <w:marTop w:val="0"/>
      <w:marBottom w:val="0"/>
      <w:divBdr>
        <w:top w:val="none" w:sz="0" w:space="0" w:color="auto"/>
        <w:left w:val="none" w:sz="0" w:space="0" w:color="auto"/>
        <w:bottom w:val="none" w:sz="0" w:space="0" w:color="auto"/>
        <w:right w:val="none" w:sz="0" w:space="0" w:color="auto"/>
      </w:divBdr>
      <w:divsChild>
        <w:div w:id="1374236368">
          <w:marLeft w:val="0"/>
          <w:marRight w:val="0"/>
          <w:marTop w:val="0"/>
          <w:marBottom w:val="0"/>
          <w:divBdr>
            <w:top w:val="none" w:sz="0" w:space="0" w:color="auto"/>
            <w:left w:val="none" w:sz="0" w:space="0" w:color="auto"/>
            <w:bottom w:val="none" w:sz="0" w:space="0" w:color="auto"/>
            <w:right w:val="none" w:sz="0" w:space="0" w:color="auto"/>
          </w:divBdr>
        </w:div>
      </w:divsChild>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8036831">
      <w:bodyDiv w:val="1"/>
      <w:marLeft w:val="0"/>
      <w:marRight w:val="0"/>
      <w:marTop w:val="0"/>
      <w:marBottom w:val="0"/>
      <w:divBdr>
        <w:top w:val="none" w:sz="0" w:space="0" w:color="auto"/>
        <w:left w:val="none" w:sz="0" w:space="0" w:color="auto"/>
        <w:bottom w:val="none" w:sz="0" w:space="0" w:color="auto"/>
        <w:right w:val="none" w:sz="0" w:space="0" w:color="auto"/>
      </w:divBdr>
    </w:div>
    <w:div w:id="138352719">
      <w:bodyDiv w:val="1"/>
      <w:marLeft w:val="0"/>
      <w:marRight w:val="0"/>
      <w:marTop w:val="0"/>
      <w:marBottom w:val="0"/>
      <w:divBdr>
        <w:top w:val="none" w:sz="0" w:space="0" w:color="auto"/>
        <w:left w:val="none" w:sz="0" w:space="0" w:color="auto"/>
        <w:bottom w:val="none" w:sz="0" w:space="0" w:color="auto"/>
        <w:right w:val="none" w:sz="0" w:space="0" w:color="auto"/>
      </w:divBdr>
    </w:div>
    <w:div w:id="168914950">
      <w:bodyDiv w:val="1"/>
      <w:marLeft w:val="0"/>
      <w:marRight w:val="0"/>
      <w:marTop w:val="0"/>
      <w:marBottom w:val="0"/>
      <w:divBdr>
        <w:top w:val="none" w:sz="0" w:space="0" w:color="auto"/>
        <w:left w:val="none" w:sz="0" w:space="0" w:color="auto"/>
        <w:bottom w:val="none" w:sz="0" w:space="0" w:color="auto"/>
        <w:right w:val="none" w:sz="0" w:space="0" w:color="auto"/>
      </w:divBdr>
    </w:div>
    <w:div w:id="179976049">
      <w:bodyDiv w:val="1"/>
      <w:marLeft w:val="0"/>
      <w:marRight w:val="0"/>
      <w:marTop w:val="0"/>
      <w:marBottom w:val="0"/>
      <w:divBdr>
        <w:top w:val="none" w:sz="0" w:space="0" w:color="auto"/>
        <w:left w:val="none" w:sz="0" w:space="0" w:color="auto"/>
        <w:bottom w:val="none" w:sz="0" w:space="0" w:color="auto"/>
        <w:right w:val="none" w:sz="0" w:space="0" w:color="auto"/>
      </w:divBdr>
    </w:div>
    <w:div w:id="196046781">
      <w:bodyDiv w:val="1"/>
      <w:marLeft w:val="0"/>
      <w:marRight w:val="0"/>
      <w:marTop w:val="0"/>
      <w:marBottom w:val="0"/>
      <w:divBdr>
        <w:top w:val="none" w:sz="0" w:space="0" w:color="auto"/>
        <w:left w:val="none" w:sz="0" w:space="0" w:color="auto"/>
        <w:bottom w:val="none" w:sz="0" w:space="0" w:color="auto"/>
        <w:right w:val="none" w:sz="0" w:space="0" w:color="auto"/>
      </w:divBdr>
    </w:div>
    <w:div w:id="209341257">
      <w:bodyDiv w:val="1"/>
      <w:marLeft w:val="0"/>
      <w:marRight w:val="0"/>
      <w:marTop w:val="0"/>
      <w:marBottom w:val="0"/>
      <w:divBdr>
        <w:top w:val="none" w:sz="0" w:space="0" w:color="auto"/>
        <w:left w:val="none" w:sz="0" w:space="0" w:color="auto"/>
        <w:bottom w:val="none" w:sz="0" w:space="0" w:color="auto"/>
        <w:right w:val="none" w:sz="0" w:space="0" w:color="auto"/>
      </w:divBdr>
    </w:div>
    <w:div w:id="216822332">
      <w:bodyDiv w:val="1"/>
      <w:marLeft w:val="0"/>
      <w:marRight w:val="0"/>
      <w:marTop w:val="0"/>
      <w:marBottom w:val="0"/>
      <w:divBdr>
        <w:top w:val="none" w:sz="0" w:space="0" w:color="auto"/>
        <w:left w:val="none" w:sz="0" w:space="0" w:color="auto"/>
        <w:bottom w:val="none" w:sz="0" w:space="0" w:color="auto"/>
        <w:right w:val="none" w:sz="0" w:space="0" w:color="auto"/>
      </w:divBdr>
    </w:div>
    <w:div w:id="253050686">
      <w:bodyDiv w:val="1"/>
      <w:marLeft w:val="0"/>
      <w:marRight w:val="0"/>
      <w:marTop w:val="0"/>
      <w:marBottom w:val="0"/>
      <w:divBdr>
        <w:top w:val="none" w:sz="0" w:space="0" w:color="auto"/>
        <w:left w:val="none" w:sz="0" w:space="0" w:color="auto"/>
        <w:bottom w:val="none" w:sz="0" w:space="0" w:color="auto"/>
        <w:right w:val="none" w:sz="0" w:space="0" w:color="auto"/>
      </w:divBdr>
    </w:div>
    <w:div w:id="258493781">
      <w:bodyDiv w:val="1"/>
      <w:marLeft w:val="0"/>
      <w:marRight w:val="0"/>
      <w:marTop w:val="0"/>
      <w:marBottom w:val="0"/>
      <w:divBdr>
        <w:top w:val="none" w:sz="0" w:space="0" w:color="auto"/>
        <w:left w:val="none" w:sz="0" w:space="0" w:color="auto"/>
        <w:bottom w:val="none" w:sz="0" w:space="0" w:color="auto"/>
        <w:right w:val="none" w:sz="0" w:space="0" w:color="auto"/>
      </w:divBdr>
    </w:div>
    <w:div w:id="264385645">
      <w:bodyDiv w:val="1"/>
      <w:marLeft w:val="0"/>
      <w:marRight w:val="0"/>
      <w:marTop w:val="0"/>
      <w:marBottom w:val="0"/>
      <w:divBdr>
        <w:top w:val="none" w:sz="0" w:space="0" w:color="auto"/>
        <w:left w:val="none" w:sz="0" w:space="0" w:color="auto"/>
        <w:bottom w:val="none" w:sz="0" w:space="0" w:color="auto"/>
        <w:right w:val="none" w:sz="0" w:space="0" w:color="auto"/>
      </w:divBdr>
    </w:div>
    <w:div w:id="266230969">
      <w:bodyDiv w:val="1"/>
      <w:marLeft w:val="0"/>
      <w:marRight w:val="0"/>
      <w:marTop w:val="0"/>
      <w:marBottom w:val="0"/>
      <w:divBdr>
        <w:top w:val="none" w:sz="0" w:space="0" w:color="auto"/>
        <w:left w:val="none" w:sz="0" w:space="0" w:color="auto"/>
        <w:bottom w:val="none" w:sz="0" w:space="0" w:color="auto"/>
        <w:right w:val="none" w:sz="0" w:space="0" w:color="auto"/>
      </w:divBdr>
    </w:div>
    <w:div w:id="305551251">
      <w:bodyDiv w:val="1"/>
      <w:marLeft w:val="0"/>
      <w:marRight w:val="0"/>
      <w:marTop w:val="0"/>
      <w:marBottom w:val="0"/>
      <w:divBdr>
        <w:top w:val="none" w:sz="0" w:space="0" w:color="auto"/>
        <w:left w:val="none" w:sz="0" w:space="0" w:color="auto"/>
        <w:bottom w:val="none" w:sz="0" w:space="0" w:color="auto"/>
        <w:right w:val="none" w:sz="0" w:space="0" w:color="auto"/>
      </w:divBdr>
    </w:div>
    <w:div w:id="323438586">
      <w:bodyDiv w:val="1"/>
      <w:marLeft w:val="0"/>
      <w:marRight w:val="0"/>
      <w:marTop w:val="0"/>
      <w:marBottom w:val="0"/>
      <w:divBdr>
        <w:top w:val="none" w:sz="0" w:space="0" w:color="auto"/>
        <w:left w:val="none" w:sz="0" w:space="0" w:color="auto"/>
        <w:bottom w:val="none" w:sz="0" w:space="0" w:color="auto"/>
        <w:right w:val="none" w:sz="0" w:space="0" w:color="auto"/>
      </w:divBdr>
    </w:div>
    <w:div w:id="363940910">
      <w:bodyDiv w:val="1"/>
      <w:marLeft w:val="0"/>
      <w:marRight w:val="0"/>
      <w:marTop w:val="0"/>
      <w:marBottom w:val="0"/>
      <w:divBdr>
        <w:top w:val="none" w:sz="0" w:space="0" w:color="auto"/>
        <w:left w:val="none" w:sz="0" w:space="0" w:color="auto"/>
        <w:bottom w:val="none" w:sz="0" w:space="0" w:color="auto"/>
        <w:right w:val="none" w:sz="0" w:space="0" w:color="auto"/>
      </w:divBdr>
    </w:div>
    <w:div w:id="373386518">
      <w:bodyDiv w:val="1"/>
      <w:marLeft w:val="0"/>
      <w:marRight w:val="0"/>
      <w:marTop w:val="0"/>
      <w:marBottom w:val="0"/>
      <w:divBdr>
        <w:top w:val="none" w:sz="0" w:space="0" w:color="auto"/>
        <w:left w:val="none" w:sz="0" w:space="0" w:color="auto"/>
        <w:bottom w:val="none" w:sz="0" w:space="0" w:color="auto"/>
        <w:right w:val="none" w:sz="0" w:space="0" w:color="auto"/>
      </w:divBdr>
    </w:div>
    <w:div w:id="383145270">
      <w:bodyDiv w:val="1"/>
      <w:marLeft w:val="0"/>
      <w:marRight w:val="0"/>
      <w:marTop w:val="0"/>
      <w:marBottom w:val="0"/>
      <w:divBdr>
        <w:top w:val="none" w:sz="0" w:space="0" w:color="auto"/>
        <w:left w:val="none" w:sz="0" w:space="0" w:color="auto"/>
        <w:bottom w:val="none" w:sz="0" w:space="0" w:color="auto"/>
        <w:right w:val="none" w:sz="0" w:space="0" w:color="auto"/>
      </w:divBdr>
    </w:div>
    <w:div w:id="387463334">
      <w:bodyDiv w:val="1"/>
      <w:marLeft w:val="0"/>
      <w:marRight w:val="0"/>
      <w:marTop w:val="0"/>
      <w:marBottom w:val="0"/>
      <w:divBdr>
        <w:top w:val="none" w:sz="0" w:space="0" w:color="auto"/>
        <w:left w:val="none" w:sz="0" w:space="0" w:color="auto"/>
        <w:bottom w:val="none" w:sz="0" w:space="0" w:color="auto"/>
        <w:right w:val="none" w:sz="0" w:space="0" w:color="auto"/>
      </w:divBdr>
    </w:div>
    <w:div w:id="415056522">
      <w:bodyDiv w:val="1"/>
      <w:marLeft w:val="0"/>
      <w:marRight w:val="0"/>
      <w:marTop w:val="0"/>
      <w:marBottom w:val="0"/>
      <w:divBdr>
        <w:top w:val="none" w:sz="0" w:space="0" w:color="auto"/>
        <w:left w:val="none" w:sz="0" w:space="0" w:color="auto"/>
        <w:bottom w:val="none" w:sz="0" w:space="0" w:color="auto"/>
        <w:right w:val="none" w:sz="0" w:space="0" w:color="auto"/>
      </w:divBdr>
      <w:divsChild>
        <w:div w:id="44571503">
          <w:marLeft w:val="0"/>
          <w:marRight w:val="0"/>
          <w:marTop w:val="0"/>
          <w:marBottom w:val="200"/>
          <w:divBdr>
            <w:top w:val="none" w:sz="0" w:space="0" w:color="auto"/>
            <w:left w:val="none" w:sz="0" w:space="0" w:color="auto"/>
            <w:bottom w:val="none" w:sz="0" w:space="0" w:color="auto"/>
            <w:right w:val="none" w:sz="0" w:space="0" w:color="auto"/>
          </w:divBdr>
        </w:div>
        <w:div w:id="370082070">
          <w:marLeft w:val="0"/>
          <w:marRight w:val="0"/>
          <w:marTop w:val="0"/>
          <w:marBottom w:val="200"/>
          <w:divBdr>
            <w:top w:val="none" w:sz="0" w:space="0" w:color="auto"/>
            <w:left w:val="none" w:sz="0" w:space="0" w:color="auto"/>
            <w:bottom w:val="none" w:sz="0" w:space="0" w:color="auto"/>
            <w:right w:val="none" w:sz="0" w:space="0" w:color="auto"/>
          </w:divBdr>
        </w:div>
        <w:div w:id="457332806">
          <w:marLeft w:val="2138"/>
          <w:marRight w:val="1750"/>
          <w:marTop w:val="0"/>
          <w:marBottom w:val="200"/>
          <w:divBdr>
            <w:top w:val="none" w:sz="0" w:space="0" w:color="auto"/>
            <w:left w:val="none" w:sz="0" w:space="0" w:color="auto"/>
            <w:bottom w:val="none" w:sz="0" w:space="0" w:color="auto"/>
            <w:right w:val="none" w:sz="0" w:space="0" w:color="auto"/>
          </w:divBdr>
        </w:div>
        <w:div w:id="484245745">
          <w:marLeft w:val="0"/>
          <w:marRight w:val="0"/>
          <w:marTop w:val="0"/>
          <w:marBottom w:val="200"/>
          <w:divBdr>
            <w:top w:val="none" w:sz="0" w:space="0" w:color="auto"/>
            <w:left w:val="none" w:sz="0" w:space="0" w:color="auto"/>
            <w:bottom w:val="none" w:sz="0" w:space="0" w:color="auto"/>
            <w:right w:val="none" w:sz="0" w:space="0" w:color="auto"/>
          </w:divBdr>
        </w:div>
        <w:div w:id="635525979">
          <w:marLeft w:val="2138"/>
          <w:marRight w:val="1750"/>
          <w:marTop w:val="0"/>
          <w:marBottom w:val="200"/>
          <w:divBdr>
            <w:top w:val="none" w:sz="0" w:space="0" w:color="auto"/>
            <w:left w:val="none" w:sz="0" w:space="0" w:color="auto"/>
            <w:bottom w:val="none" w:sz="0" w:space="0" w:color="auto"/>
            <w:right w:val="none" w:sz="0" w:space="0" w:color="auto"/>
          </w:divBdr>
        </w:div>
        <w:div w:id="710308047">
          <w:marLeft w:val="0"/>
          <w:marRight w:val="0"/>
          <w:marTop w:val="0"/>
          <w:marBottom w:val="200"/>
          <w:divBdr>
            <w:top w:val="none" w:sz="0" w:space="0" w:color="auto"/>
            <w:left w:val="none" w:sz="0" w:space="0" w:color="auto"/>
            <w:bottom w:val="none" w:sz="0" w:space="0" w:color="auto"/>
            <w:right w:val="none" w:sz="0" w:space="0" w:color="auto"/>
          </w:divBdr>
        </w:div>
        <w:div w:id="713191400">
          <w:marLeft w:val="0"/>
          <w:marRight w:val="0"/>
          <w:marTop w:val="0"/>
          <w:marBottom w:val="200"/>
          <w:divBdr>
            <w:top w:val="none" w:sz="0" w:space="0" w:color="auto"/>
            <w:left w:val="none" w:sz="0" w:space="0" w:color="auto"/>
            <w:bottom w:val="none" w:sz="0" w:space="0" w:color="auto"/>
            <w:right w:val="none" w:sz="0" w:space="0" w:color="auto"/>
          </w:divBdr>
        </w:div>
        <w:div w:id="989863740">
          <w:marLeft w:val="0"/>
          <w:marRight w:val="0"/>
          <w:marTop w:val="0"/>
          <w:marBottom w:val="200"/>
          <w:divBdr>
            <w:top w:val="none" w:sz="0" w:space="0" w:color="auto"/>
            <w:left w:val="none" w:sz="0" w:space="0" w:color="auto"/>
            <w:bottom w:val="none" w:sz="0" w:space="0" w:color="auto"/>
            <w:right w:val="none" w:sz="0" w:space="0" w:color="auto"/>
          </w:divBdr>
        </w:div>
        <w:div w:id="1069768089">
          <w:marLeft w:val="0"/>
          <w:marRight w:val="0"/>
          <w:marTop w:val="0"/>
          <w:marBottom w:val="200"/>
          <w:divBdr>
            <w:top w:val="none" w:sz="0" w:space="0" w:color="auto"/>
            <w:left w:val="none" w:sz="0" w:space="0" w:color="auto"/>
            <w:bottom w:val="none" w:sz="0" w:space="0" w:color="auto"/>
            <w:right w:val="none" w:sz="0" w:space="0" w:color="auto"/>
          </w:divBdr>
        </w:div>
        <w:div w:id="1092580951">
          <w:marLeft w:val="0"/>
          <w:marRight w:val="0"/>
          <w:marTop w:val="0"/>
          <w:marBottom w:val="200"/>
          <w:divBdr>
            <w:top w:val="none" w:sz="0" w:space="0" w:color="auto"/>
            <w:left w:val="none" w:sz="0" w:space="0" w:color="auto"/>
            <w:bottom w:val="none" w:sz="0" w:space="0" w:color="auto"/>
            <w:right w:val="none" w:sz="0" w:space="0" w:color="auto"/>
          </w:divBdr>
        </w:div>
        <w:div w:id="1208493688">
          <w:marLeft w:val="0"/>
          <w:marRight w:val="0"/>
          <w:marTop w:val="0"/>
          <w:marBottom w:val="200"/>
          <w:divBdr>
            <w:top w:val="none" w:sz="0" w:space="0" w:color="auto"/>
            <w:left w:val="none" w:sz="0" w:space="0" w:color="auto"/>
            <w:bottom w:val="none" w:sz="0" w:space="0" w:color="auto"/>
            <w:right w:val="none" w:sz="0" w:space="0" w:color="auto"/>
          </w:divBdr>
        </w:div>
        <w:div w:id="1224489151">
          <w:marLeft w:val="0"/>
          <w:marRight w:val="0"/>
          <w:marTop w:val="0"/>
          <w:marBottom w:val="200"/>
          <w:divBdr>
            <w:top w:val="none" w:sz="0" w:space="0" w:color="auto"/>
            <w:left w:val="none" w:sz="0" w:space="0" w:color="auto"/>
            <w:bottom w:val="none" w:sz="0" w:space="0" w:color="auto"/>
            <w:right w:val="none" w:sz="0" w:space="0" w:color="auto"/>
          </w:divBdr>
        </w:div>
        <w:div w:id="1249849179">
          <w:marLeft w:val="0"/>
          <w:marRight w:val="0"/>
          <w:marTop w:val="0"/>
          <w:marBottom w:val="200"/>
          <w:divBdr>
            <w:top w:val="none" w:sz="0" w:space="0" w:color="auto"/>
            <w:left w:val="none" w:sz="0" w:space="0" w:color="auto"/>
            <w:bottom w:val="none" w:sz="0" w:space="0" w:color="auto"/>
            <w:right w:val="none" w:sz="0" w:space="0" w:color="auto"/>
          </w:divBdr>
        </w:div>
        <w:div w:id="1315988769">
          <w:marLeft w:val="0"/>
          <w:marRight w:val="0"/>
          <w:marTop w:val="0"/>
          <w:marBottom w:val="200"/>
          <w:divBdr>
            <w:top w:val="none" w:sz="0" w:space="0" w:color="auto"/>
            <w:left w:val="none" w:sz="0" w:space="0" w:color="auto"/>
            <w:bottom w:val="none" w:sz="0" w:space="0" w:color="auto"/>
            <w:right w:val="none" w:sz="0" w:space="0" w:color="auto"/>
          </w:divBdr>
        </w:div>
        <w:div w:id="1316034866">
          <w:marLeft w:val="0"/>
          <w:marRight w:val="0"/>
          <w:marTop w:val="0"/>
          <w:marBottom w:val="200"/>
          <w:divBdr>
            <w:top w:val="none" w:sz="0" w:space="0" w:color="auto"/>
            <w:left w:val="none" w:sz="0" w:space="0" w:color="auto"/>
            <w:bottom w:val="none" w:sz="0" w:space="0" w:color="auto"/>
            <w:right w:val="none" w:sz="0" w:space="0" w:color="auto"/>
          </w:divBdr>
        </w:div>
        <w:div w:id="1332686259">
          <w:marLeft w:val="0"/>
          <w:marRight w:val="0"/>
          <w:marTop w:val="0"/>
          <w:marBottom w:val="200"/>
          <w:divBdr>
            <w:top w:val="none" w:sz="0" w:space="0" w:color="auto"/>
            <w:left w:val="none" w:sz="0" w:space="0" w:color="auto"/>
            <w:bottom w:val="none" w:sz="0" w:space="0" w:color="auto"/>
            <w:right w:val="none" w:sz="0" w:space="0" w:color="auto"/>
          </w:divBdr>
        </w:div>
        <w:div w:id="1357124317">
          <w:marLeft w:val="0"/>
          <w:marRight w:val="0"/>
          <w:marTop w:val="0"/>
          <w:marBottom w:val="200"/>
          <w:divBdr>
            <w:top w:val="none" w:sz="0" w:space="0" w:color="auto"/>
            <w:left w:val="none" w:sz="0" w:space="0" w:color="auto"/>
            <w:bottom w:val="none" w:sz="0" w:space="0" w:color="auto"/>
            <w:right w:val="none" w:sz="0" w:space="0" w:color="auto"/>
          </w:divBdr>
        </w:div>
        <w:div w:id="1406489201">
          <w:marLeft w:val="0"/>
          <w:marRight w:val="0"/>
          <w:marTop w:val="0"/>
          <w:marBottom w:val="200"/>
          <w:divBdr>
            <w:top w:val="none" w:sz="0" w:space="0" w:color="auto"/>
            <w:left w:val="none" w:sz="0" w:space="0" w:color="auto"/>
            <w:bottom w:val="none" w:sz="0" w:space="0" w:color="auto"/>
            <w:right w:val="none" w:sz="0" w:space="0" w:color="auto"/>
          </w:divBdr>
        </w:div>
        <w:div w:id="1480463273">
          <w:marLeft w:val="0"/>
          <w:marRight w:val="0"/>
          <w:marTop w:val="0"/>
          <w:marBottom w:val="200"/>
          <w:divBdr>
            <w:top w:val="none" w:sz="0" w:space="0" w:color="auto"/>
            <w:left w:val="none" w:sz="0" w:space="0" w:color="auto"/>
            <w:bottom w:val="none" w:sz="0" w:space="0" w:color="auto"/>
            <w:right w:val="none" w:sz="0" w:space="0" w:color="auto"/>
          </w:divBdr>
        </w:div>
        <w:div w:id="1530216330">
          <w:marLeft w:val="0"/>
          <w:marRight w:val="0"/>
          <w:marTop w:val="0"/>
          <w:marBottom w:val="200"/>
          <w:divBdr>
            <w:top w:val="none" w:sz="0" w:space="0" w:color="auto"/>
            <w:left w:val="none" w:sz="0" w:space="0" w:color="auto"/>
            <w:bottom w:val="none" w:sz="0" w:space="0" w:color="auto"/>
            <w:right w:val="none" w:sz="0" w:space="0" w:color="auto"/>
          </w:divBdr>
        </w:div>
        <w:div w:id="1567297879">
          <w:marLeft w:val="2138"/>
          <w:marRight w:val="1750"/>
          <w:marTop w:val="0"/>
          <w:marBottom w:val="200"/>
          <w:divBdr>
            <w:top w:val="none" w:sz="0" w:space="0" w:color="auto"/>
            <w:left w:val="none" w:sz="0" w:space="0" w:color="auto"/>
            <w:bottom w:val="none" w:sz="0" w:space="0" w:color="auto"/>
            <w:right w:val="none" w:sz="0" w:space="0" w:color="auto"/>
          </w:divBdr>
        </w:div>
        <w:div w:id="1641228812">
          <w:marLeft w:val="720"/>
          <w:marRight w:val="0"/>
          <w:marTop w:val="0"/>
          <w:marBottom w:val="0"/>
          <w:divBdr>
            <w:top w:val="none" w:sz="0" w:space="0" w:color="auto"/>
            <w:left w:val="none" w:sz="0" w:space="0" w:color="auto"/>
            <w:bottom w:val="none" w:sz="0" w:space="0" w:color="auto"/>
            <w:right w:val="none" w:sz="0" w:space="0" w:color="auto"/>
          </w:divBdr>
        </w:div>
        <w:div w:id="2096244797">
          <w:marLeft w:val="0"/>
          <w:marRight w:val="0"/>
          <w:marTop w:val="0"/>
          <w:marBottom w:val="200"/>
          <w:divBdr>
            <w:top w:val="none" w:sz="0" w:space="0" w:color="auto"/>
            <w:left w:val="none" w:sz="0" w:space="0" w:color="auto"/>
            <w:bottom w:val="none" w:sz="0" w:space="0" w:color="auto"/>
            <w:right w:val="none" w:sz="0" w:space="0" w:color="auto"/>
          </w:divBdr>
        </w:div>
      </w:divsChild>
    </w:div>
    <w:div w:id="442309185">
      <w:bodyDiv w:val="1"/>
      <w:marLeft w:val="0"/>
      <w:marRight w:val="0"/>
      <w:marTop w:val="0"/>
      <w:marBottom w:val="0"/>
      <w:divBdr>
        <w:top w:val="none" w:sz="0" w:space="0" w:color="auto"/>
        <w:left w:val="none" w:sz="0" w:space="0" w:color="auto"/>
        <w:bottom w:val="none" w:sz="0" w:space="0" w:color="auto"/>
        <w:right w:val="none" w:sz="0" w:space="0" w:color="auto"/>
      </w:divBdr>
    </w:div>
    <w:div w:id="450318533">
      <w:bodyDiv w:val="1"/>
      <w:marLeft w:val="0"/>
      <w:marRight w:val="0"/>
      <w:marTop w:val="0"/>
      <w:marBottom w:val="0"/>
      <w:divBdr>
        <w:top w:val="none" w:sz="0" w:space="0" w:color="auto"/>
        <w:left w:val="none" w:sz="0" w:space="0" w:color="auto"/>
        <w:bottom w:val="none" w:sz="0" w:space="0" w:color="auto"/>
        <w:right w:val="none" w:sz="0" w:space="0" w:color="auto"/>
      </w:divBdr>
    </w:div>
    <w:div w:id="454836731">
      <w:bodyDiv w:val="1"/>
      <w:marLeft w:val="0"/>
      <w:marRight w:val="0"/>
      <w:marTop w:val="0"/>
      <w:marBottom w:val="0"/>
      <w:divBdr>
        <w:top w:val="none" w:sz="0" w:space="0" w:color="auto"/>
        <w:left w:val="none" w:sz="0" w:space="0" w:color="auto"/>
        <w:bottom w:val="none" w:sz="0" w:space="0" w:color="auto"/>
        <w:right w:val="none" w:sz="0" w:space="0" w:color="auto"/>
      </w:divBdr>
    </w:div>
    <w:div w:id="464153860">
      <w:bodyDiv w:val="1"/>
      <w:marLeft w:val="0"/>
      <w:marRight w:val="0"/>
      <w:marTop w:val="0"/>
      <w:marBottom w:val="0"/>
      <w:divBdr>
        <w:top w:val="none" w:sz="0" w:space="0" w:color="auto"/>
        <w:left w:val="none" w:sz="0" w:space="0" w:color="auto"/>
        <w:bottom w:val="none" w:sz="0" w:space="0" w:color="auto"/>
        <w:right w:val="none" w:sz="0" w:space="0" w:color="auto"/>
      </w:divBdr>
    </w:div>
    <w:div w:id="482433302">
      <w:bodyDiv w:val="1"/>
      <w:marLeft w:val="0"/>
      <w:marRight w:val="0"/>
      <w:marTop w:val="0"/>
      <w:marBottom w:val="0"/>
      <w:divBdr>
        <w:top w:val="none" w:sz="0" w:space="0" w:color="auto"/>
        <w:left w:val="none" w:sz="0" w:space="0" w:color="auto"/>
        <w:bottom w:val="none" w:sz="0" w:space="0" w:color="auto"/>
        <w:right w:val="none" w:sz="0" w:space="0" w:color="auto"/>
      </w:divBdr>
    </w:div>
    <w:div w:id="493837286">
      <w:bodyDiv w:val="1"/>
      <w:marLeft w:val="0"/>
      <w:marRight w:val="0"/>
      <w:marTop w:val="0"/>
      <w:marBottom w:val="0"/>
      <w:divBdr>
        <w:top w:val="none" w:sz="0" w:space="0" w:color="auto"/>
        <w:left w:val="none" w:sz="0" w:space="0" w:color="auto"/>
        <w:bottom w:val="none" w:sz="0" w:space="0" w:color="auto"/>
        <w:right w:val="none" w:sz="0" w:space="0" w:color="auto"/>
      </w:divBdr>
    </w:div>
    <w:div w:id="511072313">
      <w:bodyDiv w:val="1"/>
      <w:marLeft w:val="0"/>
      <w:marRight w:val="0"/>
      <w:marTop w:val="0"/>
      <w:marBottom w:val="0"/>
      <w:divBdr>
        <w:top w:val="none" w:sz="0" w:space="0" w:color="auto"/>
        <w:left w:val="none" w:sz="0" w:space="0" w:color="auto"/>
        <w:bottom w:val="none" w:sz="0" w:space="0" w:color="auto"/>
        <w:right w:val="none" w:sz="0" w:space="0" w:color="auto"/>
      </w:divBdr>
    </w:div>
    <w:div w:id="514350407">
      <w:bodyDiv w:val="1"/>
      <w:marLeft w:val="0"/>
      <w:marRight w:val="0"/>
      <w:marTop w:val="0"/>
      <w:marBottom w:val="0"/>
      <w:divBdr>
        <w:top w:val="none" w:sz="0" w:space="0" w:color="auto"/>
        <w:left w:val="none" w:sz="0" w:space="0" w:color="auto"/>
        <w:bottom w:val="none" w:sz="0" w:space="0" w:color="auto"/>
        <w:right w:val="none" w:sz="0" w:space="0" w:color="auto"/>
      </w:divBdr>
    </w:div>
    <w:div w:id="529882042">
      <w:bodyDiv w:val="1"/>
      <w:marLeft w:val="0"/>
      <w:marRight w:val="0"/>
      <w:marTop w:val="0"/>
      <w:marBottom w:val="0"/>
      <w:divBdr>
        <w:top w:val="none" w:sz="0" w:space="0" w:color="auto"/>
        <w:left w:val="none" w:sz="0" w:space="0" w:color="auto"/>
        <w:bottom w:val="none" w:sz="0" w:space="0" w:color="auto"/>
        <w:right w:val="none" w:sz="0" w:space="0" w:color="auto"/>
      </w:divBdr>
    </w:div>
    <w:div w:id="536115985">
      <w:bodyDiv w:val="1"/>
      <w:marLeft w:val="0"/>
      <w:marRight w:val="0"/>
      <w:marTop w:val="0"/>
      <w:marBottom w:val="0"/>
      <w:divBdr>
        <w:top w:val="none" w:sz="0" w:space="0" w:color="auto"/>
        <w:left w:val="none" w:sz="0" w:space="0" w:color="auto"/>
        <w:bottom w:val="none" w:sz="0" w:space="0" w:color="auto"/>
        <w:right w:val="none" w:sz="0" w:space="0" w:color="auto"/>
      </w:divBdr>
    </w:div>
    <w:div w:id="561645878">
      <w:bodyDiv w:val="1"/>
      <w:marLeft w:val="0"/>
      <w:marRight w:val="0"/>
      <w:marTop w:val="0"/>
      <w:marBottom w:val="0"/>
      <w:divBdr>
        <w:top w:val="none" w:sz="0" w:space="0" w:color="auto"/>
        <w:left w:val="none" w:sz="0" w:space="0" w:color="auto"/>
        <w:bottom w:val="none" w:sz="0" w:space="0" w:color="auto"/>
        <w:right w:val="none" w:sz="0" w:space="0" w:color="auto"/>
      </w:divBdr>
    </w:div>
    <w:div w:id="568424761">
      <w:bodyDiv w:val="1"/>
      <w:marLeft w:val="0"/>
      <w:marRight w:val="0"/>
      <w:marTop w:val="0"/>
      <w:marBottom w:val="0"/>
      <w:divBdr>
        <w:top w:val="none" w:sz="0" w:space="0" w:color="auto"/>
        <w:left w:val="none" w:sz="0" w:space="0" w:color="auto"/>
        <w:bottom w:val="none" w:sz="0" w:space="0" w:color="auto"/>
        <w:right w:val="none" w:sz="0" w:space="0" w:color="auto"/>
      </w:divBdr>
    </w:div>
    <w:div w:id="575558547">
      <w:bodyDiv w:val="1"/>
      <w:marLeft w:val="0"/>
      <w:marRight w:val="0"/>
      <w:marTop w:val="0"/>
      <w:marBottom w:val="0"/>
      <w:divBdr>
        <w:top w:val="none" w:sz="0" w:space="0" w:color="auto"/>
        <w:left w:val="none" w:sz="0" w:space="0" w:color="auto"/>
        <w:bottom w:val="none" w:sz="0" w:space="0" w:color="auto"/>
        <w:right w:val="none" w:sz="0" w:space="0" w:color="auto"/>
      </w:divBdr>
    </w:div>
    <w:div w:id="582377114">
      <w:bodyDiv w:val="1"/>
      <w:marLeft w:val="0"/>
      <w:marRight w:val="0"/>
      <w:marTop w:val="0"/>
      <w:marBottom w:val="0"/>
      <w:divBdr>
        <w:top w:val="none" w:sz="0" w:space="0" w:color="auto"/>
        <w:left w:val="none" w:sz="0" w:space="0" w:color="auto"/>
        <w:bottom w:val="none" w:sz="0" w:space="0" w:color="auto"/>
        <w:right w:val="none" w:sz="0" w:space="0" w:color="auto"/>
      </w:divBdr>
      <w:divsChild>
        <w:div w:id="271476631">
          <w:marLeft w:val="0"/>
          <w:marRight w:val="0"/>
          <w:marTop w:val="0"/>
          <w:marBottom w:val="200"/>
          <w:divBdr>
            <w:top w:val="none" w:sz="0" w:space="0" w:color="auto"/>
            <w:left w:val="none" w:sz="0" w:space="0" w:color="auto"/>
            <w:bottom w:val="none" w:sz="0" w:space="0" w:color="auto"/>
            <w:right w:val="none" w:sz="0" w:space="0" w:color="auto"/>
          </w:divBdr>
        </w:div>
        <w:div w:id="514686105">
          <w:marLeft w:val="0"/>
          <w:marRight w:val="0"/>
          <w:marTop w:val="0"/>
          <w:marBottom w:val="200"/>
          <w:divBdr>
            <w:top w:val="none" w:sz="0" w:space="0" w:color="auto"/>
            <w:left w:val="none" w:sz="0" w:space="0" w:color="auto"/>
            <w:bottom w:val="none" w:sz="0" w:space="0" w:color="auto"/>
            <w:right w:val="none" w:sz="0" w:space="0" w:color="auto"/>
          </w:divBdr>
        </w:div>
        <w:div w:id="530530270">
          <w:marLeft w:val="0"/>
          <w:marRight w:val="0"/>
          <w:marTop w:val="0"/>
          <w:marBottom w:val="200"/>
          <w:divBdr>
            <w:top w:val="none" w:sz="0" w:space="0" w:color="auto"/>
            <w:left w:val="none" w:sz="0" w:space="0" w:color="auto"/>
            <w:bottom w:val="none" w:sz="0" w:space="0" w:color="auto"/>
            <w:right w:val="none" w:sz="0" w:space="0" w:color="auto"/>
          </w:divBdr>
        </w:div>
        <w:div w:id="613169844">
          <w:marLeft w:val="0"/>
          <w:marRight w:val="0"/>
          <w:marTop w:val="0"/>
          <w:marBottom w:val="200"/>
          <w:divBdr>
            <w:top w:val="none" w:sz="0" w:space="0" w:color="auto"/>
            <w:left w:val="none" w:sz="0" w:space="0" w:color="auto"/>
            <w:bottom w:val="none" w:sz="0" w:space="0" w:color="auto"/>
            <w:right w:val="none" w:sz="0" w:space="0" w:color="auto"/>
          </w:divBdr>
        </w:div>
        <w:div w:id="658264864">
          <w:marLeft w:val="0"/>
          <w:marRight w:val="0"/>
          <w:marTop w:val="0"/>
          <w:marBottom w:val="200"/>
          <w:divBdr>
            <w:top w:val="none" w:sz="0" w:space="0" w:color="auto"/>
            <w:left w:val="none" w:sz="0" w:space="0" w:color="auto"/>
            <w:bottom w:val="none" w:sz="0" w:space="0" w:color="auto"/>
            <w:right w:val="none" w:sz="0" w:space="0" w:color="auto"/>
          </w:divBdr>
        </w:div>
        <w:div w:id="685669674">
          <w:marLeft w:val="0"/>
          <w:marRight w:val="0"/>
          <w:marTop w:val="0"/>
          <w:marBottom w:val="200"/>
          <w:divBdr>
            <w:top w:val="none" w:sz="0" w:space="0" w:color="auto"/>
            <w:left w:val="none" w:sz="0" w:space="0" w:color="auto"/>
            <w:bottom w:val="none" w:sz="0" w:space="0" w:color="auto"/>
            <w:right w:val="none" w:sz="0" w:space="0" w:color="auto"/>
          </w:divBdr>
        </w:div>
        <w:div w:id="707142728">
          <w:marLeft w:val="0"/>
          <w:marRight w:val="0"/>
          <w:marTop w:val="0"/>
          <w:marBottom w:val="200"/>
          <w:divBdr>
            <w:top w:val="none" w:sz="0" w:space="0" w:color="auto"/>
            <w:left w:val="none" w:sz="0" w:space="0" w:color="auto"/>
            <w:bottom w:val="none" w:sz="0" w:space="0" w:color="auto"/>
            <w:right w:val="none" w:sz="0" w:space="0" w:color="auto"/>
          </w:divBdr>
        </w:div>
        <w:div w:id="790980973">
          <w:marLeft w:val="0"/>
          <w:marRight w:val="0"/>
          <w:marTop w:val="0"/>
          <w:marBottom w:val="200"/>
          <w:divBdr>
            <w:top w:val="none" w:sz="0" w:space="0" w:color="auto"/>
            <w:left w:val="none" w:sz="0" w:space="0" w:color="auto"/>
            <w:bottom w:val="none" w:sz="0" w:space="0" w:color="auto"/>
            <w:right w:val="none" w:sz="0" w:space="0" w:color="auto"/>
          </w:divBdr>
        </w:div>
        <w:div w:id="944964881">
          <w:marLeft w:val="0"/>
          <w:marRight w:val="0"/>
          <w:marTop w:val="0"/>
          <w:marBottom w:val="200"/>
          <w:divBdr>
            <w:top w:val="none" w:sz="0" w:space="0" w:color="auto"/>
            <w:left w:val="none" w:sz="0" w:space="0" w:color="auto"/>
            <w:bottom w:val="none" w:sz="0" w:space="0" w:color="auto"/>
            <w:right w:val="none" w:sz="0" w:space="0" w:color="auto"/>
          </w:divBdr>
        </w:div>
        <w:div w:id="1119572110">
          <w:marLeft w:val="2138"/>
          <w:marRight w:val="1750"/>
          <w:marTop w:val="0"/>
          <w:marBottom w:val="200"/>
          <w:divBdr>
            <w:top w:val="none" w:sz="0" w:space="0" w:color="auto"/>
            <w:left w:val="none" w:sz="0" w:space="0" w:color="auto"/>
            <w:bottom w:val="none" w:sz="0" w:space="0" w:color="auto"/>
            <w:right w:val="none" w:sz="0" w:space="0" w:color="auto"/>
          </w:divBdr>
        </w:div>
        <w:div w:id="1185051222">
          <w:marLeft w:val="2138"/>
          <w:marRight w:val="1750"/>
          <w:marTop w:val="0"/>
          <w:marBottom w:val="200"/>
          <w:divBdr>
            <w:top w:val="none" w:sz="0" w:space="0" w:color="auto"/>
            <w:left w:val="none" w:sz="0" w:space="0" w:color="auto"/>
            <w:bottom w:val="none" w:sz="0" w:space="0" w:color="auto"/>
            <w:right w:val="none" w:sz="0" w:space="0" w:color="auto"/>
          </w:divBdr>
        </w:div>
        <w:div w:id="1211459527">
          <w:marLeft w:val="0"/>
          <w:marRight w:val="0"/>
          <w:marTop w:val="0"/>
          <w:marBottom w:val="200"/>
          <w:divBdr>
            <w:top w:val="none" w:sz="0" w:space="0" w:color="auto"/>
            <w:left w:val="none" w:sz="0" w:space="0" w:color="auto"/>
            <w:bottom w:val="none" w:sz="0" w:space="0" w:color="auto"/>
            <w:right w:val="none" w:sz="0" w:space="0" w:color="auto"/>
          </w:divBdr>
        </w:div>
        <w:div w:id="1247692822">
          <w:marLeft w:val="0"/>
          <w:marRight w:val="0"/>
          <w:marTop w:val="0"/>
          <w:marBottom w:val="200"/>
          <w:divBdr>
            <w:top w:val="none" w:sz="0" w:space="0" w:color="auto"/>
            <w:left w:val="none" w:sz="0" w:space="0" w:color="auto"/>
            <w:bottom w:val="none" w:sz="0" w:space="0" w:color="auto"/>
            <w:right w:val="none" w:sz="0" w:space="0" w:color="auto"/>
          </w:divBdr>
        </w:div>
        <w:div w:id="1267890123">
          <w:marLeft w:val="0"/>
          <w:marRight w:val="0"/>
          <w:marTop w:val="0"/>
          <w:marBottom w:val="200"/>
          <w:divBdr>
            <w:top w:val="none" w:sz="0" w:space="0" w:color="auto"/>
            <w:left w:val="none" w:sz="0" w:space="0" w:color="auto"/>
            <w:bottom w:val="none" w:sz="0" w:space="0" w:color="auto"/>
            <w:right w:val="none" w:sz="0" w:space="0" w:color="auto"/>
          </w:divBdr>
        </w:div>
        <w:div w:id="1278490802">
          <w:marLeft w:val="0"/>
          <w:marRight w:val="0"/>
          <w:marTop w:val="0"/>
          <w:marBottom w:val="200"/>
          <w:divBdr>
            <w:top w:val="none" w:sz="0" w:space="0" w:color="auto"/>
            <w:left w:val="none" w:sz="0" w:space="0" w:color="auto"/>
            <w:bottom w:val="none" w:sz="0" w:space="0" w:color="auto"/>
            <w:right w:val="none" w:sz="0" w:space="0" w:color="auto"/>
          </w:divBdr>
        </w:div>
        <w:div w:id="1689679950">
          <w:marLeft w:val="0"/>
          <w:marRight w:val="0"/>
          <w:marTop w:val="0"/>
          <w:marBottom w:val="200"/>
          <w:divBdr>
            <w:top w:val="none" w:sz="0" w:space="0" w:color="auto"/>
            <w:left w:val="none" w:sz="0" w:space="0" w:color="auto"/>
            <w:bottom w:val="none" w:sz="0" w:space="0" w:color="auto"/>
            <w:right w:val="none" w:sz="0" w:space="0" w:color="auto"/>
          </w:divBdr>
        </w:div>
        <w:div w:id="1719084617">
          <w:marLeft w:val="0"/>
          <w:marRight w:val="0"/>
          <w:marTop w:val="0"/>
          <w:marBottom w:val="200"/>
          <w:divBdr>
            <w:top w:val="none" w:sz="0" w:space="0" w:color="auto"/>
            <w:left w:val="none" w:sz="0" w:space="0" w:color="auto"/>
            <w:bottom w:val="none" w:sz="0" w:space="0" w:color="auto"/>
            <w:right w:val="none" w:sz="0" w:space="0" w:color="auto"/>
          </w:divBdr>
        </w:div>
        <w:div w:id="1768109769">
          <w:marLeft w:val="2138"/>
          <w:marRight w:val="1750"/>
          <w:marTop w:val="0"/>
          <w:marBottom w:val="200"/>
          <w:divBdr>
            <w:top w:val="none" w:sz="0" w:space="0" w:color="auto"/>
            <w:left w:val="none" w:sz="0" w:space="0" w:color="auto"/>
            <w:bottom w:val="none" w:sz="0" w:space="0" w:color="auto"/>
            <w:right w:val="none" w:sz="0" w:space="0" w:color="auto"/>
          </w:divBdr>
        </w:div>
        <w:div w:id="1776511511">
          <w:marLeft w:val="0"/>
          <w:marRight w:val="0"/>
          <w:marTop w:val="0"/>
          <w:marBottom w:val="200"/>
          <w:divBdr>
            <w:top w:val="none" w:sz="0" w:space="0" w:color="auto"/>
            <w:left w:val="none" w:sz="0" w:space="0" w:color="auto"/>
            <w:bottom w:val="none" w:sz="0" w:space="0" w:color="auto"/>
            <w:right w:val="none" w:sz="0" w:space="0" w:color="auto"/>
          </w:divBdr>
        </w:div>
        <w:div w:id="1891068172">
          <w:marLeft w:val="0"/>
          <w:marRight w:val="0"/>
          <w:marTop w:val="0"/>
          <w:marBottom w:val="200"/>
          <w:divBdr>
            <w:top w:val="none" w:sz="0" w:space="0" w:color="auto"/>
            <w:left w:val="none" w:sz="0" w:space="0" w:color="auto"/>
            <w:bottom w:val="none" w:sz="0" w:space="0" w:color="auto"/>
            <w:right w:val="none" w:sz="0" w:space="0" w:color="auto"/>
          </w:divBdr>
        </w:div>
        <w:div w:id="1893729052">
          <w:marLeft w:val="0"/>
          <w:marRight w:val="0"/>
          <w:marTop w:val="0"/>
          <w:marBottom w:val="200"/>
          <w:divBdr>
            <w:top w:val="none" w:sz="0" w:space="0" w:color="auto"/>
            <w:left w:val="none" w:sz="0" w:space="0" w:color="auto"/>
            <w:bottom w:val="none" w:sz="0" w:space="0" w:color="auto"/>
            <w:right w:val="none" w:sz="0" w:space="0" w:color="auto"/>
          </w:divBdr>
        </w:div>
        <w:div w:id="2035886798">
          <w:marLeft w:val="720"/>
          <w:marRight w:val="0"/>
          <w:marTop w:val="0"/>
          <w:marBottom w:val="0"/>
          <w:divBdr>
            <w:top w:val="none" w:sz="0" w:space="0" w:color="auto"/>
            <w:left w:val="none" w:sz="0" w:space="0" w:color="auto"/>
            <w:bottom w:val="none" w:sz="0" w:space="0" w:color="auto"/>
            <w:right w:val="none" w:sz="0" w:space="0" w:color="auto"/>
          </w:divBdr>
        </w:div>
        <w:div w:id="2127770992">
          <w:marLeft w:val="0"/>
          <w:marRight w:val="0"/>
          <w:marTop w:val="0"/>
          <w:marBottom w:val="200"/>
          <w:divBdr>
            <w:top w:val="none" w:sz="0" w:space="0" w:color="auto"/>
            <w:left w:val="none" w:sz="0" w:space="0" w:color="auto"/>
            <w:bottom w:val="none" w:sz="0" w:space="0" w:color="auto"/>
            <w:right w:val="none" w:sz="0" w:space="0" w:color="auto"/>
          </w:divBdr>
        </w:div>
      </w:divsChild>
    </w:div>
    <w:div w:id="607004557">
      <w:bodyDiv w:val="1"/>
      <w:marLeft w:val="0"/>
      <w:marRight w:val="0"/>
      <w:marTop w:val="0"/>
      <w:marBottom w:val="0"/>
      <w:divBdr>
        <w:top w:val="none" w:sz="0" w:space="0" w:color="auto"/>
        <w:left w:val="none" w:sz="0" w:space="0" w:color="auto"/>
        <w:bottom w:val="none" w:sz="0" w:space="0" w:color="auto"/>
        <w:right w:val="none" w:sz="0" w:space="0" w:color="auto"/>
      </w:divBdr>
    </w:div>
    <w:div w:id="648440869">
      <w:bodyDiv w:val="1"/>
      <w:marLeft w:val="0"/>
      <w:marRight w:val="0"/>
      <w:marTop w:val="0"/>
      <w:marBottom w:val="0"/>
      <w:divBdr>
        <w:top w:val="none" w:sz="0" w:space="0" w:color="auto"/>
        <w:left w:val="none" w:sz="0" w:space="0" w:color="auto"/>
        <w:bottom w:val="none" w:sz="0" w:space="0" w:color="auto"/>
        <w:right w:val="none" w:sz="0" w:space="0" w:color="auto"/>
      </w:divBdr>
    </w:div>
    <w:div w:id="658732523">
      <w:bodyDiv w:val="1"/>
      <w:marLeft w:val="0"/>
      <w:marRight w:val="0"/>
      <w:marTop w:val="0"/>
      <w:marBottom w:val="0"/>
      <w:divBdr>
        <w:top w:val="none" w:sz="0" w:space="0" w:color="auto"/>
        <w:left w:val="none" w:sz="0" w:space="0" w:color="auto"/>
        <w:bottom w:val="none" w:sz="0" w:space="0" w:color="auto"/>
        <w:right w:val="none" w:sz="0" w:space="0" w:color="auto"/>
      </w:divBdr>
    </w:div>
    <w:div w:id="659383392">
      <w:bodyDiv w:val="1"/>
      <w:marLeft w:val="0"/>
      <w:marRight w:val="0"/>
      <w:marTop w:val="0"/>
      <w:marBottom w:val="0"/>
      <w:divBdr>
        <w:top w:val="none" w:sz="0" w:space="0" w:color="auto"/>
        <w:left w:val="none" w:sz="0" w:space="0" w:color="auto"/>
        <w:bottom w:val="none" w:sz="0" w:space="0" w:color="auto"/>
        <w:right w:val="none" w:sz="0" w:space="0" w:color="auto"/>
      </w:divBdr>
    </w:div>
    <w:div w:id="664822821">
      <w:bodyDiv w:val="1"/>
      <w:marLeft w:val="0"/>
      <w:marRight w:val="0"/>
      <w:marTop w:val="0"/>
      <w:marBottom w:val="0"/>
      <w:divBdr>
        <w:top w:val="none" w:sz="0" w:space="0" w:color="auto"/>
        <w:left w:val="none" w:sz="0" w:space="0" w:color="auto"/>
        <w:bottom w:val="none" w:sz="0" w:space="0" w:color="auto"/>
        <w:right w:val="none" w:sz="0" w:space="0" w:color="auto"/>
      </w:divBdr>
    </w:div>
    <w:div w:id="690643814">
      <w:bodyDiv w:val="1"/>
      <w:marLeft w:val="0"/>
      <w:marRight w:val="0"/>
      <w:marTop w:val="0"/>
      <w:marBottom w:val="0"/>
      <w:divBdr>
        <w:top w:val="none" w:sz="0" w:space="0" w:color="auto"/>
        <w:left w:val="none" w:sz="0" w:space="0" w:color="auto"/>
        <w:bottom w:val="none" w:sz="0" w:space="0" w:color="auto"/>
        <w:right w:val="none" w:sz="0" w:space="0" w:color="auto"/>
      </w:divBdr>
    </w:div>
    <w:div w:id="713895469">
      <w:bodyDiv w:val="1"/>
      <w:marLeft w:val="0"/>
      <w:marRight w:val="0"/>
      <w:marTop w:val="0"/>
      <w:marBottom w:val="0"/>
      <w:divBdr>
        <w:top w:val="none" w:sz="0" w:space="0" w:color="auto"/>
        <w:left w:val="none" w:sz="0" w:space="0" w:color="auto"/>
        <w:bottom w:val="none" w:sz="0" w:space="0" w:color="auto"/>
        <w:right w:val="none" w:sz="0" w:space="0" w:color="auto"/>
      </w:divBdr>
    </w:div>
    <w:div w:id="714550583">
      <w:bodyDiv w:val="1"/>
      <w:marLeft w:val="0"/>
      <w:marRight w:val="0"/>
      <w:marTop w:val="0"/>
      <w:marBottom w:val="0"/>
      <w:divBdr>
        <w:top w:val="none" w:sz="0" w:space="0" w:color="auto"/>
        <w:left w:val="none" w:sz="0" w:space="0" w:color="auto"/>
        <w:bottom w:val="none" w:sz="0" w:space="0" w:color="auto"/>
        <w:right w:val="none" w:sz="0" w:space="0" w:color="auto"/>
      </w:divBdr>
    </w:div>
    <w:div w:id="722143787">
      <w:bodyDiv w:val="1"/>
      <w:marLeft w:val="0"/>
      <w:marRight w:val="0"/>
      <w:marTop w:val="0"/>
      <w:marBottom w:val="0"/>
      <w:divBdr>
        <w:top w:val="none" w:sz="0" w:space="0" w:color="auto"/>
        <w:left w:val="none" w:sz="0" w:space="0" w:color="auto"/>
        <w:bottom w:val="none" w:sz="0" w:space="0" w:color="auto"/>
        <w:right w:val="none" w:sz="0" w:space="0" w:color="auto"/>
      </w:divBdr>
    </w:div>
    <w:div w:id="749430266">
      <w:bodyDiv w:val="1"/>
      <w:marLeft w:val="0"/>
      <w:marRight w:val="0"/>
      <w:marTop w:val="0"/>
      <w:marBottom w:val="0"/>
      <w:divBdr>
        <w:top w:val="none" w:sz="0" w:space="0" w:color="auto"/>
        <w:left w:val="none" w:sz="0" w:space="0" w:color="auto"/>
        <w:bottom w:val="none" w:sz="0" w:space="0" w:color="auto"/>
        <w:right w:val="none" w:sz="0" w:space="0" w:color="auto"/>
      </w:divBdr>
    </w:div>
    <w:div w:id="787116603">
      <w:bodyDiv w:val="1"/>
      <w:marLeft w:val="0"/>
      <w:marRight w:val="0"/>
      <w:marTop w:val="0"/>
      <w:marBottom w:val="0"/>
      <w:divBdr>
        <w:top w:val="none" w:sz="0" w:space="0" w:color="auto"/>
        <w:left w:val="none" w:sz="0" w:space="0" w:color="auto"/>
        <w:bottom w:val="none" w:sz="0" w:space="0" w:color="auto"/>
        <w:right w:val="none" w:sz="0" w:space="0" w:color="auto"/>
      </w:divBdr>
    </w:div>
    <w:div w:id="789057613">
      <w:bodyDiv w:val="1"/>
      <w:marLeft w:val="0"/>
      <w:marRight w:val="0"/>
      <w:marTop w:val="0"/>
      <w:marBottom w:val="0"/>
      <w:divBdr>
        <w:top w:val="none" w:sz="0" w:space="0" w:color="auto"/>
        <w:left w:val="none" w:sz="0" w:space="0" w:color="auto"/>
        <w:bottom w:val="none" w:sz="0" w:space="0" w:color="auto"/>
        <w:right w:val="none" w:sz="0" w:space="0" w:color="auto"/>
      </w:divBdr>
    </w:div>
    <w:div w:id="799498043">
      <w:bodyDiv w:val="1"/>
      <w:marLeft w:val="0"/>
      <w:marRight w:val="0"/>
      <w:marTop w:val="0"/>
      <w:marBottom w:val="0"/>
      <w:divBdr>
        <w:top w:val="none" w:sz="0" w:space="0" w:color="auto"/>
        <w:left w:val="none" w:sz="0" w:space="0" w:color="auto"/>
        <w:bottom w:val="none" w:sz="0" w:space="0" w:color="auto"/>
        <w:right w:val="none" w:sz="0" w:space="0" w:color="auto"/>
      </w:divBdr>
    </w:div>
    <w:div w:id="842085483">
      <w:bodyDiv w:val="1"/>
      <w:marLeft w:val="0"/>
      <w:marRight w:val="0"/>
      <w:marTop w:val="0"/>
      <w:marBottom w:val="0"/>
      <w:divBdr>
        <w:top w:val="none" w:sz="0" w:space="0" w:color="auto"/>
        <w:left w:val="none" w:sz="0" w:space="0" w:color="auto"/>
        <w:bottom w:val="none" w:sz="0" w:space="0" w:color="auto"/>
        <w:right w:val="none" w:sz="0" w:space="0" w:color="auto"/>
      </w:divBdr>
    </w:div>
    <w:div w:id="849874131">
      <w:bodyDiv w:val="1"/>
      <w:marLeft w:val="0"/>
      <w:marRight w:val="0"/>
      <w:marTop w:val="0"/>
      <w:marBottom w:val="0"/>
      <w:divBdr>
        <w:top w:val="none" w:sz="0" w:space="0" w:color="auto"/>
        <w:left w:val="none" w:sz="0" w:space="0" w:color="auto"/>
        <w:bottom w:val="none" w:sz="0" w:space="0" w:color="auto"/>
        <w:right w:val="none" w:sz="0" w:space="0" w:color="auto"/>
      </w:divBdr>
    </w:div>
    <w:div w:id="868645147">
      <w:bodyDiv w:val="1"/>
      <w:marLeft w:val="0"/>
      <w:marRight w:val="0"/>
      <w:marTop w:val="0"/>
      <w:marBottom w:val="0"/>
      <w:divBdr>
        <w:top w:val="none" w:sz="0" w:space="0" w:color="auto"/>
        <w:left w:val="none" w:sz="0" w:space="0" w:color="auto"/>
        <w:bottom w:val="none" w:sz="0" w:space="0" w:color="auto"/>
        <w:right w:val="none" w:sz="0" w:space="0" w:color="auto"/>
      </w:divBdr>
    </w:div>
    <w:div w:id="903374305">
      <w:bodyDiv w:val="1"/>
      <w:marLeft w:val="0"/>
      <w:marRight w:val="0"/>
      <w:marTop w:val="0"/>
      <w:marBottom w:val="0"/>
      <w:divBdr>
        <w:top w:val="none" w:sz="0" w:space="0" w:color="auto"/>
        <w:left w:val="none" w:sz="0" w:space="0" w:color="auto"/>
        <w:bottom w:val="none" w:sz="0" w:space="0" w:color="auto"/>
        <w:right w:val="none" w:sz="0" w:space="0" w:color="auto"/>
      </w:divBdr>
    </w:div>
    <w:div w:id="903637358">
      <w:bodyDiv w:val="1"/>
      <w:marLeft w:val="0"/>
      <w:marRight w:val="0"/>
      <w:marTop w:val="0"/>
      <w:marBottom w:val="0"/>
      <w:divBdr>
        <w:top w:val="none" w:sz="0" w:space="0" w:color="auto"/>
        <w:left w:val="none" w:sz="0" w:space="0" w:color="auto"/>
        <w:bottom w:val="none" w:sz="0" w:space="0" w:color="auto"/>
        <w:right w:val="none" w:sz="0" w:space="0" w:color="auto"/>
      </w:divBdr>
    </w:div>
    <w:div w:id="903687035">
      <w:bodyDiv w:val="1"/>
      <w:marLeft w:val="0"/>
      <w:marRight w:val="0"/>
      <w:marTop w:val="0"/>
      <w:marBottom w:val="0"/>
      <w:divBdr>
        <w:top w:val="none" w:sz="0" w:space="0" w:color="auto"/>
        <w:left w:val="none" w:sz="0" w:space="0" w:color="auto"/>
        <w:bottom w:val="none" w:sz="0" w:space="0" w:color="auto"/>
        <w:right w:val="none" w:sz="0" w:space="0" w:color="auto"/>
      </w:divBdr>
    </w:div>
    <w:div w:id="915239854">
      <w:bodyDiv w:val="1"/>
      <w:marLeft w:val="0"/>
      <w:marRight w:val="0"/>
      <w:marTop w:val="0"/>
      <w:marBottom w:val="0"/>
      <w:divBdr>
        <w:top w:val="none" w:sz="0" w:space="0" w:color="auto"/>
        <w:left w:val="none" w:sz="0" w:space="0" w:color="auto"/>
        <w:bottom w:val="none" w:sz="0" w:space="0" w:color="auto"/>
        <w:right w:val="none" w:sz="0" w:space="0" w:color="auto"/>
      </w:divBdr>
    </w:div>
    <w:div w:id="929436175">
      <w:bodyDiv w:val="1"/>
      <w:marLeft w:val="0"/>
      <w:marRight w:val="0"/>
      <w:marTop w:val="0"/>
      <w:marBottom w:val="0"/>
      <w:divBdr>
        <w:top w:val="none" w:sz="0" w:space="0" w:color="auto"/>
        <w:left w:val="none" w:sz="0" w:space="0" w:color="auto"/>
        <w:bottom w:val="none" w:sz="0" w:space="0" w:color="auto"/>
        <w:right w:val="none" w:sz="0" w:space="0" w:color="auto"/>
      </w:divBdr>
    </w:div>
    <w:div w:id="958605074">
      <w:bodyDiv w:val="1"/>
      <w:marLeft w:val="0"/>
      <w:marRight w:val="0"/>
      <w:marTop w:val="0"/>
      <w:marBottom w:val="0"/>
      <w:divBdr>
        <w:top w:val="none" w:sz="0" w:space="0" w:color="auto"/>
        <w:left w:val="none" w:sz="0" w:space="0" w:color="auto"/>
        <w:bottom w:val="none" w:sz="0" w:space="0" w:color="auto"/>
        <w:right w:val="none" w:sz="0" w:space="0" w:color="auto"/>
      </w:divBdr>
    </w:div>
    <w:div w:id="965430808">
      <w:bodyDiv w:val="1"/>
      <w:marLeft w:val="0"/>
      <w:marRight w:val="0"/>
      <w:marTop w:val="0"/>
      <w:marBottom w:val="0"/>
      <w:divBdr>
        <w:top w:val="none" w:sz="0" w:space="0" w:color="auto"/>
        <w:left w:val="none" w:sz="0" w:space="0" w:color="auto"/>
        <w:bottom w:val="none" w:sz="0" w:space="0" w:color="auto"/>
        <w:right w:val="none" w:sz="0" w:space="0" w:color="auto"/>
      </w:divBdr>
    </w:div>
    <w:div w:id="966087815">
      <w:bodyDiv w:val="1"/>
      <w:marLeft w:val="0"/>
      <w:marRight w:val="0"/>
      <w:marTop w:val="0"/>
      <w:marBottom w:val="0"/>
      <w:divBdr>
        <w:top w:val="none" w:sz="0" w:space="0" w:color="auto"/>
        <w:left w:val="none" w:sz="0" w:space="0" w:color="auto"/>
        <w:bottom w:val="none" w:sz="0" w:space="0" w:color="auto"/>
        <w:right w:val="none" w:sz="0" w:space="0" w:color="auto"/>
      </w:divBdr>
    </w:div>
    <w:div w:id="977536589">
      <w:bodyDiv w:val="1"/>
      <w:marLeft w:val="0"/>
      <w:marRight w:val="0"/>
      <w:marTop w:val="0"/>
      <w:marBottom w:val="0"/>
      <w:divBdr>
        <w:top w:val="none" w:sz="0" w:space="0" w:color="auto"/>
        <w:left w:val="none" w:sz="0" w:space="0" w:color="auto"/>
        <w:bottom w:val="none" w:sz="0" w:space="0" w:color="auto"/>
        <w:right w:val="none" w:sz="0" w:space="0" w:color="auto"/>
      </w:divBdr>
    </w:div>
    <w:div w:id="983199445">
      <w:bodyDiv w:val="1"/>
      <w:marLeft w:val="0"/>
      <w:marRight w:val="0"/>
      <w:marTop w:val="0"/>
      <w:marBottom w:val="0"/>
      <w:divBdr>
        <w:top w:val="none" w:sz="0" w:space="0" w:color="auto"/>
        <w:left w:val="none" w:sz="0" w:space="0" w:color="auto"/>
        <w:bottom w:val="none" w:sz="0" w:space="0" w:color="auto"/>
        <w:right w:val="none" w:sz="0" w:space="0" w:color="auto"/>
      </w:divBdr>
    </w:div>
    <w:div w:id="994644030">
      <w:bodyDiv w:val="1"/>
      <w:marLeft w:val="0"/>
      <w:marRight w:val="0"/>
      <w:marTop w:val="0"/>
      <w:marBottom w:val="0"/>
      <w:divBdr>
        <w:top w:val="none" w:sz="0" w:space="0" w:color="auto"/>
        <w:left w:val="none" w:sz="0" w:space="0" w:color="auto"/>
        <w:bottom w:val="none" w:sz="0" w:space="0" w:color="auto"/>
        <w:right w:val="none" w:sz="0" w:space="0" w:color="auto"/>
      </w:divBdr>
    </w:div>
    <w:div w:id="996422790">
      <w:bodyDiv w:val="1"/>
      <w:marLeft w:val="0"/>
      <w:marRight w:val="0"/>
      <w:marTop w:val="0"/>
      <w:marBottom w:val="0"/>
      <w:divBdr>
        <w:top w:val="none" w:sz="0" w:space="0" w:color="auto"/>
        <w:left w:val="none" w:sz="0" w:space="0" w:color="auto"/>
        <w:bottom w:val="none" w:sz="0" w:space="0" w:color="auto"/>
        <w:right w:val="none" w:sz="0" w:space="0" w:color="auto"/>
      </w:divBdr>
    </w:div>
    <w:div w:id="1006858812">
      <w:bodyDiv w:val="1"/>
      <w:marLeft w:val="0"/>
      <w:marRight w:val="0"/>
      <w:marTop w:val="0"/>
      <w:marBottom w:val="0"/>
      <w:divBdr>
        <w:top w:val="none" w:sz="0" w:space="0" w:color="auto"/>
        <w:left w:val="none" w:sz="0" w:space="0" w:color="auto"/>
        <w:bottom w:val="none" w:sz="0" w:space="0" w:color="auto"/>
        <w:right w:val="none" w:sz="0" w:space="0" w:color="auto"/>
      </w:divBdr>
    </w:div>
    <w:div w:id="1047220460">
      <w:bodyDiv w:val="1"/>
      <w:marLeft w:val="0"/>
      <w:marRight w:val="0"/>
      <w:marTop w:val="0"/>
      <w:marBottom w:val="0"/>
      <w:divBdr>
        <w:top w:val="none" w:sz="0" w:space="0" w:color="auto"/>
        <w:left w:val="none" w:sz="0" w:space="0" w:color="auto"/>
        <w:bottom w:val="none" w:sz="0" w:space="0" w:color="auto"/>
        <w:right w:val="none" w:sz="0" w:space="0" w:color="auto"/>
      </w:divBdr>
    </w:div>
    <w:div w:id="1052582646">
      <w:bodyDiv w:val="1"/>
      <w:marLeft w:val="0"/>
      <w:marRight w:val="0"/>
      <w:marTop w:val="0"/>
      <w:marBottom w:val="0"/>
      <w:divBdr>
        <w:top w:val="none" w:sz="0" w:space="0" w:color="auto"/>
        <w:left w:val="none" w:sz="0" w:space="0" w:color="auto"/>
        <w:bottom w:val="none" w:sz="0" w:space="0" w:color="auto"/>
        <w:right w:val="none" w:sz="0" w:space="0" w:color="auto"/>
      </w:divBdr>
    </w:div>
    <w:div w:id="1063485127">
      <w:bodyDiv w:val="1"/>
      <w:marLeft w:val="0"/>
      <w:marRight w:val="0"/>
      <w:marTop w:val="0"/>
      <w:marBottom w:val="0"/>
      <w:divBdr>
        <w:top w:val="none" w:sz="0" w:space="0" w:color="auto"/>
        <w:left w:val="none" w:sz="0" w:space="0" w:color="auto"/>
        <w:bottom w:val="none" w:sz="0" w:space="0" w:color="auto"/>
        <w:right w:val="none" w:sz="0" w:space="0" w:color="auto"/>
      </w:divBdr>
    </w:div>
    <w:div w:id="1078820836">
      <w:bodyDiv w:val="1"/>
      <w:marLeft w:val="0"/>
      <w:marRight w:val="0"/>
      <w:marTop w:val="0"/>
      <w:marBottom w:val="0"/>
      <w:divBdr>
        <w:top w:val="none" w:sz="0" w:space="0" w:color="auto"/>
        <w:left w:val="none" w:sz="0" w:space="0" w:color="auto"/>
        <w:bottom w:val="none" w:sz="0" w:space="0" w:color="auto"/>
        <w:right w:val="none" w:sz="0" w:space="0" w:color="auto"/>
      </w:divBdr>
    </w:div>
    <w:div w:id="1084909940">
      <w:bodyDiv w:val="1"/>
      <w:marLeft w:val="0"/>
      <w:marRight w:val="0"/>
      <w:marTop w:val="0"/>
      <w:marBottom w:val="0"/>
      <w:divBdr>
        <w:top w:val="none" w:sz="0" w:space="0" w:color="auto"/>
        <w:left w:val="none" w:sz="0" w:space="0" w:color="auto"/>
        <w:bottom w:val="none" w:sz="0" w:space="0" w:color="auto"/>
        <w:right w:val="none" w:sz="0" w:space="0" w:color="auto"/>
      </w:divBdr>
    </w:div>
    <w:div w:id="1104692153">
      <w:bodyDiv w:val="1"/>
      <w:marLeft w:val="0"/>
      <w:marRight w:val="0"/>
      <w:marTop w:val="0"/>
      <w:marBottom w:val="0"/>
      <w:divBdr>
        <w:top w:val="none" w:sz="0" w:space="0" w:color="auto"/>
        <w:left w:val="none" w:sz="0" w:space="0" w:color="auto"/>
        <w:bottom w:val="none" w:sz="0" w:space="0" w:color="auto"/>
        <w:right w:val="none" w:sz="0" w:space="0" w:color="auto"/>
      </w:divBdr>
    </w:div>
    <w:div w:id="1140342482">
      <w:bodyDiv w:val="1"/>
      <w:marLeft w:val="0"/>
      <w:marRight w:val="0"/>
      <w:marTop w:val="0"/>
      <w:marBottom w:val="0"/>
      <w:divBdr>
        <w:top w:val="none" w:sz="0" w:space="0" w:color="auto"/>
        <w:left w:val="none" w:sz="0" w:space="0" w:color="auto"/>
        <w:bottom w:val="none" w:sz="0" w:space="0" w:color="auto"/>
        <w:right w:val="none" w:sz="0" w:space="0" w:color="auto"/>
      </w:divBdr>
    </w:div>
    <w:div w:id="1148863903">
      <w:bodyDiv w:val="1"/>
      <w:marLeft w:val="0"/>
      <w:marRight w:val="0"/>
      <w:marTop w:val="0"/>
      <w:marBottom w:val="0"/>
      <w:divBdr>
        <w:top w:val="none" w:sz="0" w:space="0" w:color="auto"/>
        <w:left w:val="none" w:sz="0" w:space="0" w:color="auto"/>
        <w:bottom w:val="none" w:sz="0" w:space="0" w:color="auto"/>
        <w:right w:val="none" w:sz="0" w:space="0" w:color="auto"/>
      </w:divBdr>
    </w:div>
    <w:div w:id="1159224128">
      <w:bodyDiv w:val="1"/>
      <w:marLeft w:val="0"/>
      <w:marRight w:val="0"/>
      <w:marTop w:val="0"/>
      <w:marBottom w:val="0"/>
      <w:divBdr>
        <w:top w:val="none" w:sz="0" w:space="0" w:color="auto"/>
        <w:left w:val="none" w:sz="0" w:space="0" w:color="auto"/>
        <w:bottom w:val="none" w:sz="0" w:space="0" w:color="auto"/>
        <w:right w:val="none" w:sz="0" w:space="0" w:color="auto"/>
      </w:divBdr>
    </w:div>
    <w:div w:id="1166557352">
      <w:bodyDiv w:val="1"/>
      <w:marLeft w:val="0"/>
      <w:marRight w:val="0"/>
      <w:marTop w:val="0"/>
      <w:marBottom w:val="0"/>
      <w:divBdr>
        <w:top w:val="none" w:sz="0" w:space="0" w:color="auto"/>
        <w:left w:val="none" w:sz="0" w:space="0" w:color="auto"/>
        <w:bottom w:val="none" w:sz="0" w:space="0" w:color="auto"/>
        <w:right w:val="none" w:sz="0" w:space="0" w:color="auto"/>
      </w:divBdr>
    </w:div>
    <w:div w:id="1176655722">
      <w:bodyDiv w:val="1"/>
      <w:marLeft w:val="0"/>
      <w:marRight w:val="0"/>
      <w:marTop w:val="0"/>
      <w:marBottom w:val="0"/>
      <w:divBdr>
        <w:top w:val="none" w:sz="0" w:space="0" w:color="auto"/>
        <w:left w:val="none" w:sz="0" w:space="0" w:color="auto"/>
        <w:bottom w:val="none" w:sz="0" w:space="0" w:color="auto"/>
        <w:right w:val="none" w:sz="0" w:space="0" w:color="auto"/>
      </w:divBdr>
    </w:div>
    <w:div w:id="1210344449">
      <w:bodyDiv w:val="1"/>
      <w:marLeft w:val="0"/>
      <w:marRight w:val="0"/>
      <w:marTop w:val="0"/>
      <w:marBottom w:val="0"/>
      <w:divBdr>
        <w:top w:val="none" w:sz="0" w:space="0" w:color="auto"/>
        <w:left w:val="none" w:sz="0" w:space="0" w:color="auto"/>
        <w:bottom w:val="none" w:sz="0" w:space="0" w:color="auto"/>
        <w:right w:val="none" w:sz="0" w:space="0" w:color="auto"/>
      </w:divBdr>
    </w:div>
    <w:div w:id="1219971304">
      <w:bodyDiv w:val="1"/>
      <w:marLeft w:val="0"/>
      <w:marRight w:val="0"/>
      <w:marTop w:val="0"/>
      <w:marBottom w:val="0"/>
      <w:divBdr>
        <w:top w:val="none" w:sz="0" w:space="0" w:color="auto"/>
        <w:left w:val="none" w:sz="0" w:space="0" w:color="auto"/>
        <w:bottom w:val="none" w:sz="0" w:space="0" w:color="auto"/>
        <w:right w:val="none" w:sz="0" w:space="0" w:color="auto"/>
      </w:divBdr>
    </w:div>
    <w:div w:id="1250311996">
      <w:bodyDiv w:val="1"/>
      <w:marLeft w:val="0"/>
      <w:marRight w:val="0"/>
      <w:marTop w:val="0"/>
      <w:marBottom w:val="0"/>
      <w:divBdr>
        <w:top w:val="none" w:sz="0" w:space="0" w:color="auto"/>
        <w:left w:val="none" w:sz="0" w:space="0" w:color="auto"/>
        <w:bottom w:val="none" w:sz="0" w:space="0" w:color="auto"/>
        <w:right w:val="none" w:sz="0" w:space="0" w:color="auto"/>
      </w:divBdr>
    </w:div>
    <w:div w:id="1252856279">
      <w:bodyDiv w:val="1"/>
      <w:marLeft w:val="0"/>
      <w:marRight w:val="0"/>
      <w:marTop w:val="0"/>
      <w:marBottom w:val="0"/>
      <w:divBdr>
        <w:top w:val="none" w:sz="0" w:space="0" w:color="auto"/>
        <w:left w:val="none" w:sz="0" w:space="0" w:color="auto"/>
        <w:bottom w:val="none" w:sz="0" w:space="0" w:color="auto"/>
        <w:right w:val="none" w:sz="0" w:space="0" w:color="auto"/>
      </w:divBdr>
    </w:div>
    <w:div w:id="1254820458">
      <w:bodyDiv w:val="1"/>
      <w:marLeft w:val="0"/>
      <w:marRight w:val="0"/>
      <w:marTop w:val="0"/>
      <w:marBottom w:val="0"/>
      <w:divBdr>
        <w:top w:val="none" w:sz="0" w:space="0" w:color="auto"/>
        <w:left w:val="none" w:sz="0" w:space="0" w:color="auto"/>
        <w:bottom w:val="none" w:sz="0" w:space="0" w:color="auto"/>
        <w:right w:val="none" w:sz="0" w:space="0" w:color="auto"/>
      </w:divBdr>
    </w:div>
    <w:div w:id="1262567588">
      <w:bodyDiv w:val="1"/>
      <w:marLeft w:val="0"/>
      <w:marRight w:val="0"/>
      <w:marTop w:val="0"/>
      <w:marBottom w:val="0"/>
      <w:divBdr>
        <w:top w:val="none" w:sz="0" w:space="0" w:color="auto"/>
        <w:left w:val="none" w:sz="0" w:space="0" w:color="auto"/>
        <w:bottom w:val="none" w:sz="0" w:space="0" w:color="auto"/>
        <w:right w:val="none" w:sz="0" w:space="0" w:color="auto"/>
      </w:divBdr>
    </w:div>
    <w:div w:id="1267424160">
      <w:bodyDiv w:val="1"/>
      <w:marLeft w:val="0"/>
      <w:marRight w:val="0"/>
      <w:marTop w:val="0"/>
      <w:marBottom w:val="0"/>
      <w:divBdr>
        <w:top w:val="none" w:sz="0" w:space="0" w:color="auto"/>
        <w:left w:val="none" w:sz="0" w:space="0" w:color="auto"/>
        <w:bottom w:val="none" w:sz="0" w:space="0" w:color="auto"/>
        <w:right w:val="none" w:sz="0" w:space="0" w:color="auto"/>
      </w:divBdr>
    </w:div>
    <w:div w:id="1288004753">
      <w:bodyDiv w:val="1"/>
      <w:marLeft w:val="0"/>
      <w:marRight w:val="0"/>
      <w:marTop w:val="0"/>
      <w:marBottom w:val="0"/>
      <w:divBdr>
        <w:top w:val="none" w:sz="0" w:space="0" w:color="auto"/>
        <w:left w:val="none" w:sz="0" w:space="0" w:color="auto"/>
        <w:bottom w:val="none" w:sz="0" w:space="0" w:color="auto"/>
        <w:right w:val="none" w:sz="0" w:space="0" w:color="auto"/>
      </w:divBdr>
    </w:div>
    <w:div w:id="1293094318">
      <w:bodyDiv w:val="1"/>
      <w:marLeft w:val="0"/>
      <w:marRight w:val="0"/>
      <w:marTop w:val="0"/>
      <w:marBottom w:val="0"/>
      <w:divBdr>
        <w:top w:val="none" w:sz="0" w:space="0" w:color="auto"/>
        <w:left w:val="none" w:sz="0" w:space="0" w:color="auto"/>
        <w:bottom w:val="none" w:sz="0" w:space="0" w:color="auto"/>
        <w:right w:val="none" w:sz="0" w:space="0" w:color="auto"/>
      </w:divBdr>
    </w:div>
    <w:div w:id="1318729709">
      <w:bodyDiv w:val="1"/>
      <w:marLeft w:val="0"/>
      <w:marRight w:val="0"/>
      <w:marTop w:val="0"/>
      <w:marBottom w:val="0"/>
      <w:divBdr>
        <w:top w:val="none" w:sz="0" w:space="0" w:color="auto"/>
        <w:left w:val="none" w:sz="0" w:space="0" w:color="auto"/>
        <w:bottom w:val="none" w:sz="0" w:space="0" w:color="auto"/>
        <w:right w:val="none" w:sz="0" w:space="0" w:color="auto"/>
      </w:divBdr>
    </w:div>
    <w:div w:id="1332754193">
      <w:bodyDiv w:val="1"/>
      <w:marLeft w:val="0"/>
      <w:marRight w:val="0"/>
      <w:marTop w:val="0"/>
      <w:marBottom w:val="0"/>
      <w:divBdr>
        <w:top w:val="none" w:sz="0" w:space="0" w:color="auto"/>
        <w:left w:val="none" w:sz="0" w:space="0" w:color="auto"/>
        <w:bottom w:val="none" w:sz="0" w:space="0" w:color="auto"/>
        <w:right w:val="none" w:sz="0" w:space="0" w:color="auto"/>
      </w:divBdr>
    </w:div>
    <w:div w:id="1369522470">
      <w:bodyDiv w:val="1"/>
      <w:marLeft w:val="0"/>
      <w:marRight w:val="0"/>
      <w:marTop w:val="0"/>
      <w:marBottom w:val="0"/>
      <w:divBdr>
        <w:top w:val="none" w:sz="0" w:space="0" w:color="auto"/>
        <w:left w:val="none" w:sz="0" w:space="0" w:color="auto"/>
        <w:bottom w:val="none" w:sz="0" w:space="0" w:color="auto"/>
        <w:right w:val="none" w:sz="0" w:space="0" w:color="auto"/>
      </w:divBdr>
      <w:divsChild>
        <w:div w:id="510876262">
          <w:marLeft w:val="0"/>
          <w:marRight w:val="0"/>
          <w:marTop w:val="0"/>
          <w:marBottom w:val="0"/>
          <w:divBdr>
            <w:top w:val="none" w:sz="0" w:space="0" w:color="auto"/>
            <w:left w:val="none" w:sz="0" w:space="0" w:color="auto"/>
            <w:bottom w:val="none" w:sz="0" w:space="0" w:color="auto"/>
            <w:right w:val="none" w:sz="0" w:space="0" w:color="auto"/>
          </w:divBdr>
        </w:div>
        <w:div w:id="666788345">
          <w:marLeft w:val="0"/>
          <w:marRight w:val="0"/>
          <w:marTop w:val="0"/>
          <w:marBottom w:val="0"/>
          <w:divBdr>
            <w:top w:val="none" w:sz="0" w:space="0" w:color="auto"/>
            <w:left w:val="none" w:sz="0" w:space="0" w:color="auto"/>
            <w:bottom w:val="none" w:sz="0" w:space="0" w:color="auto"/>
            <w:right w:val="none" w:sz="0" w:space="0" w:color="auto"/>
          </w:divBdr>
        </w:div>
        <w:div w:id="791482050">
          <w:marLeft w:val="0"/>
          <w:marRight w:val="0"/>
          <w:marTop w:val="0"/>
          <w:marBottom w:val="0"/>
          <w:divBdr>
            <w:top w:val="none" w:sz="0" w:space="0" w:color="auto"/>
            <w:left w:val="none" w:sz="0" w:space="0" w:color="auto"/>
            <w:bottom w:val="none" w:sz="0" w:space="0" w:color="auto"/>
            <w:right w:val="none" w:sz="0" w:space="0" w:color="auto"/>
          </w:divBdr>
        </w:div>
        <w:div w:id="838812172">
          <w:marLeft w:val="0"/>
          <w:marRight w:val="0"/>
          <w:marTop w:val="0"/>
          <w:marBottom w:val="0"/>
          <w:divBdr>
            <w:top w:val="none" w:sz="0" w:space="0" w:color="auto"/>
            <w:left w:val="none" w:sz="0" w:space="0" w:color="auto"/>
            <w:bottom w:val="none" w:sz="0" w:space="0" w:color="auto"/>
            <w:right w:val="none" w:sz="0" w:space="0" w:color="auto"/>
          </w:divBdr>
        </w:div>
        <w:div w:id="994534641">
          <w:marLeft w:val="0"/>
          <w:marRight w:val="0"/>
          <w:marTop w:val="0"/>
          <w:marBottom w:val="0"/>
          <w:divBdr>
            <w:top w:val="none" w:sz="0" w:space="0" w:color="auto"/>
            <w:left w:val="none" w:sz="0" w:space="0" w:color="auto"/>
            <w:bottom w:val="none" w:sz="0" w:space="0" w:color="auto"/>
            <w:right w:val="none" w:sz="0" w:space="0" w:color="auto"/>
          </w:divBdr>
        </w:div>
        <w:div w:id="1095134538">
          <w:marLeft w:val="0"/>
          <w:marRight w:val="0"/>
          <w:marTop w:val="0"/>
          <w:marBottom w:val="0"/>
          <w:divBdr>
            <w:top w:val="none" w:sz="0" w:space="0" w:color="auto"/>
            <w:left w:val="none" w:sz="0" w:space="0" w:color="auto"/>
            <w:bottom w:val="none" w:sz="0" w:space="0" w:color="auto"/>
            <w:right w:val="none" w:sz="0" w:space="0" w:color="auto"/>
          </w:divBdr>
        </w:div>
        <w:div w:id="1498423944">
          <w:marLeft w:val="0"/>
          <w:marRight w:val="0"/>
          <w:marTop w:val="0"/>
          <w:marBottom w:val="0"/>
          <w:divBdr>
            <w:top w:val="none" w:sz="0" w:space="0" w:color="auto"/>
            <w:left w:val="none" w:sz="0" w:space="0" w:color="auto"/>
            <w:bottom w:val="none" w:sz="0" w:space="0" w:color="auto"/>
            <w:right w:val="none" w:sz="0" w:space="0" w:color="auto"/>
          </w:divBdr>
        </w:div>
      </w:divsChild>
    </w:div>
    <w:div w:id="1373263306">
      <w:bodyDiv w:val="1"/>
      <w:marLeft w:val="0"/>
      <w:marRight w:val="0"/>
      <w:marTop w:val="0"/>
      <w:marBottom w:val="0"/>
      <w:divBdr>
        <w:top w:val="none" w:sz="0" w:space="0" w:color="auto"/>
        <w:left w:val="none" w:sz="0" w:space="0" w:color="auto"/>
        <w:bottom w:val="none" w:sz="0" w:space="0" w:color="auto"/>
        <w:right w:val="none" w:sz="0" w:space="0" w:color="auto"/>
      </w:divBdr>
    </w:div>
    <w:div w:id="1381175164">
      <w:bodyDiv w:val="1"/>
      <w:marLeft w:val="0"/>
      <w:marRight w:val="0"/>
      <w:marTop w:val="0"/>
      <w:marBottom w:val="0"/>
      <w:divBdr>
        <w:top w:val="none" w:sz="0" w:space="0" w:color="auto"/>
        <w:left w:val="none" w:sz="0" w:space="0" w:color="auto"/>
        <w:bottom w:val="none" w:sz="0" w:space="0" w:color="auto"/>
        <w:right w:val="none" w:sz="0" w:space="0" w:color="auto"/>
      </w:divBdr>
    </w:div>
    <w:div w:id="1387144525">
      <w:bodyDiv w:val="1"/>
      <w:marLeft w:val="0"/>
      <w:marRight w:val="0"/>
      <w:marTop w:val="0"/>
      <w:marBottom w:val="0"/>
      <w:divBdr>
        <w:top w:val="none" w:sz="0" w:space="0" w:color="auto"/>
        <w:left w:val="none" w:sz="0" w:space="0" w:color="auto"/>
        <w:bottom w:val="none" w:sz="0" w:space="0" w:color="auto"/>
        <w:right w:val="none" w:sz="0" w:space="0" w:color="auto"/>
      </w:divBdr>
    </w:div>
    <w:div w:id="1391687854">
      <w:bodyDiv w:val="1"/>
      <w:marLeft w:val="0"/>
      <w:marRight w:val="0"/>
      <w:marTop w:val="0"/>
      <w:marBottom w:val="0"/>
      <w:divBdr>
        <w:top w:val="none" w:sz="0" w:space="0" w:color="auto"/>
        <w:left w:val="none" w:sz="0" w:space="0" w:color="auto"/>
        <w:bottom w:val="none" w:sz="0" w:space="0" w:color="auto"/>
        <w:right w:val="none" w:sz="0" w:space="0" w:color="auto"/>
      </w:divBdr>
    </w:div>
    <w:div w:id="1415780197">
      <w:bodyDiv w:val="1"/>
      <w:marLeft w:val="0"/>
      <w:marRight w:val="0"/>
      <w:marTop w:val="0"/>
      <w:marBottom w:val="0"/>
      <w:divBdr>
        <w:top w:val="none" w:sz="0" w:space="0" w:color="auto"/>
        <w:left w:val="none" w:sz="0" w:space="0" w:color="auto"/>
        <w:bottom w:val="none" w:sz="0" w:space="0" w:color="auto"/>
        <w:right w:val="none" w:sz="0" w:space="0" w:color="auto"/>
      </w:divBdr>
    </w:div>
    <w:div w:id="1463617060">
      <w:bodyDiv w:val="1"/>
      <w:marLeft w:val="0"/>
      <w:marRight w:val="0"/>
      <w:marTop w:val="0"/>
      <w:marBottom w:val="0"/>
      <w:divBdr>
        <w:top w:val="none" w:sz="0" w:space="0" w:color="auto"/>
        <w:left w:val="none" w:sz="0" w:space="0" w:color="auto"/>
        <w:bottom w:val="none" w:sz="0" w:space="0" w:color="auto"/>
        <w:right w:val="none" w:sz="0" w:space="0" w:color="auto"/>
      </w:divBdr>
    </w:div>
    <w:div w:id="1507398614">
      <w:bodyDiv w:val="1"/>
      <w:marLeft w:val="0"/>
      <w:marRight w:val="0"/>
      <w:marTop w:val="0"/>
      <w:marBottom w:val="0"/>
      <w:divBdr>
        <w:top w:val="none" w:sz="0" w:space="0" w:color="auto"/>
        <w:left w:val="none" w:sz="0" w:space="0" w:color="auto"/>
        <w:bottom w:val="none" w:sz="0" w:space="0" w:color="auto"/>
        <w:right w:val="none" w:sz="0" w:space="0" w:color="auto"/>
      </w:divBdr>
    </w:div>
    <w:div w:id="1540430884">
      <w:bodyDiv w:val="1"/>
      <w:marLeft w:val="0"/>
      <w:marRight w:val="0"/>
      <w:marTop w:val="0"/>
      <w:marBottom w:val="0"/>
      <w:divBdr>
        <w:top w:val="none" w:sz="0" w:space="0" w:color="auto"/>
        <w:left w:val="none" w:sz="0" w:space="0" w:color="auto"/>
        <w:bottom w:val="none" w:sz="0" w:space="0" w:color="auto"/>
        <w:right w:val="none" w:sz="0" w:space="0" w:color="auto"/>
      </w:divBdr>
    </w:div>
    <w:div w:id="1544059612">
      <w:bodyDiv w:val="1"/>
      <w:marLeft w:val="0"/>
      <w:marRight w:val="0"/>
      <w:marTop w:val="0"/>
      <w:marBottom w:val="0"/>
      <w:divBdr>
        <w:top w:val="none" w:sz="0" w:space="0" w:color="auto"/>
        <w:left w:val="none" w:sz="0" w:space="0" w:color="auto"/>
        <w:bottom w:val="none" w:sz="0" w:space="0" w:color="auto"/>
        <w:right w:val="none" w:sz="0" w:space="0" w:color="auto"/>
      </w:divBdr>
    </w:div>
    <w:div w:id="1548376078">
      <w:bodyDiv w:val="1"/>
      <w:marLeft w:val="0"/>
      <w:marRight w:val="0"/>
      <w:marTop w:val="0"/>
      <w:marBottom w:val="0"/>
      <w:divBdr>
        <w:top w:val="none" w:sz="0" w:space="0" w:color="auto"/>
        <w:left w:val="none" w:sz="0" w:space="0" w:color="auto"/>
        <w:bottom w:val="none" w:sz="0" w:space="0" w:color="auto"/>
        <w:right w:val="none" w:sz="0" w:space="0" w:color="auto"/>
      </w:divBdr>
    </w:div>
    <w:div w:id="1572810847">
      <w:bodyDiv w:val="1"/>
      <w:marLeft w:val="0"/>
      <w:marRight w:val="0"/>
      <w:marTop w:val="0"/>
      <w:marBottom w:val="0"/>
      <w:divBdr>
        <w:top w:val="none" w:sz="0" w:space="0" w:color="auto"/>
        <w:left w:val="none" w:sz="0" w:space="0" w:color="auto"/>
        <w:bottom w:val="none" w:sz="0" w:space="0" w:color="auto"/>
        <w:right w:val="none" w:sz="0" w:space="0" w:color="auto"/>
      </w:divBdr>
    </w:div>
    <w:div w:id="1658461618">
      <w:bodyDiv w:val="1"/>
      <w:marLeft w:val="0"/>
      <w:marRight w:val="0"/>
      <w:marTop w:val="0"/>
      <w:marBottom w:val="0"/>
      <w:divBdr>
        <w:top w:val="none" w:sz="0" w:space="0" w:color="auto"/>
        <w:left w:val="none" w:sz="0" w:space="0" w:color="auto"/>
        <w:bottom w:val="none" w:sz="0" w:space="0" w:color="auto"/>
        <w:right w:val="none" w:sz="0" w:space="0" w:color="auto"/>
      </w:divBdr>
    </w:div>
    <w:div w:id="1658607396">
      <w:bodyDiv w:val="1"/>
      <w:marLeft w:val="0"/>
      <w:marRight w:val="0"/>
      <w:marTop w:val="0"/>
      <w:marBottom w:val="0"/>
      <w:divBdr>
        <w:top w:val="none" w:sz="0" w:space="0" w:color="auto"/>
        <w:left w:val="none" w:sz="0" w:space="0" w:color="auto"/>
        <w:bottom w:val="none" w:sz="0" w:space="0" w:color="auto"/>
        <w:right w:val="none" w:sz="0" w:space="0" w:color="auto"/>
      </w:divBdr>
      <w:divsChild>
        <w:div w:id="20252915">
          <w:marLeft w:val="0"/>
          <w:marRight w:val="0"/>
          <w:marTop w:val="0"/>
          <w:marBottom w:val="200"/>
          <w:divBdr>
            <w:top w:val="none" w:sz="0" w:space="0" w:color="auto"/>
            <w:left w:val="none" w:sz="0" w:space="0" w:color="auto"/>
            <w:bottom w:val="none" w:sz="0" w:space="0" w:color="auto"/>
            <w:right w:val="none" w:sz="0" w:space="0" w:color="auto"/>
          </w:divBdr>
        </w:div>
        <w:div w:id="299922955">
          <w:marLeft w:val="0"/>
          <w:marRight w:val="0"/>
          <w:marTop w:val="0"/>
          <w:marBottom w:val="200"/>
          <w:divBdr>
            <w:top w:val="none" w:sz="0" w:space="0" w:color="auto"/>
            <w:left w:val="none" w:sz="0" w:space="0" w:color="auto"/>
            <w:bottom w:val="none" w:sz="0" w:space="0" w:color="auto"/>
            <w:right w:val="none" w:sz="0" w:space="0" w:color="auto"/>
          </w:divBdr>
        </w:div>
        <w:div w:id="431822281">
          <w:marLeft w:val="0"/>
          <w:marRight w:val="0"/>
          <w:marTop w:val="0"/>
          <w:marBottom w:val="200"/>
          <w:divBdr>
            <w:top w:val="none" w:sz="0" w:space="0" w:color="auto"/>
            <w:left w:val="none" w:sz="0" w:space="0" w:color="auto"/>
            <w:bottom w:val="none" w:sz="0" w:space="0" w:color="auto"/>
            <w:right w:val="none" w:sz="0" w:space="0" w:color="auto"/>
          </w:divBdr>
        </w:div>
        <w:div w:id="513690198">
          <w:marLeft w:val="0"/>
          <w:marRight w:val="0"/>
          <w:marTop w:val="0"/>
          <w:marBottom w:val="200"/>
          <w:divBdr>
            <w:top w:val="none" w:sz="0" w:space="0" w:color="auto"/>
            <w:left w:val="none" w:sz="0" w:space="0" w:color="auto"/>
            <w:bottom w:val="none" w:sz="0" w:space="0" w:color="auto"/>
            <w:right w:val="none" w:sz="0" w:space="0" w:color="auto"/>
          </w:divBdr>
        </w:div>
        <w:div w:id="716012528">
          <w:marLeft w:val="0"/>
          <w:marRight w:val="2268"/>
          <w:marTop w:val="0"/>
          <w:marBottom w:val="0"/>
          <w:divBdr>
            <w:top w:val="none" w:sz="0" w:space="0" w:color="auto"/>
            <w:left w:val="none" w:sz="0" w:space="0" w:color="auto"/>
            <w:bottom w:val="none" w:sz="0" w:space="0" w:color="auto"/>
            <w:right w:val="none" w:sz="0" w:space="0" w:color="auto"/>
          </w:divBdr>
        </w:div>
        <w:div w:id="740754464">
          <w:marLeft w:val="2625"/>
          <w:marRight w:val="2268"/>
          <w:marTop w:val="0"/>
          <w:marBottom w:val="0"/>
          <w:divBdr>
            <w:top w:val="none" w:sz="0" w:space="0" w:color="auto"/>
            <w:left w:val="none" w:sz="0" w:space="0" w:color="auto"/>
            <w:bottom w:val="none" w:sz="0" w:space="0" w:color="auto"/>
            <w:right w:val="none" w:sz="0" w:space="0" w:color="auto"/>
          </w:divBdr>
        </w:div>
        <w:div w:id="974915001">
          <w:marLeft w:val="0"/>
          <w:marRight w:val="0"/>
          <w:marTop w:val="0"/>
          <w:marBottom w:val="200"/>
          <w:divBdr>
            <w:top w:val="none" w:sz="0" w:space="0" w:color="auto"/>
            <w:left w:val="none" w:sz="0" w:space="0" w:color="auto"/>
            <w:bottom w:val="none" w:sz="0" w:space="0" w:color="auto"/>
            <w:right w:val="none" w:sz="0" w:space="0" w:color="auto"/>
          </w:divBdr>
        </w:div>
        <w:div w:id="1045254469">
          <w:marLeft w:val="0"/>
          <w:marRight w:val="0"/>
          <w:marTop w:val="0"/>
          <w:marBottom w:val="200"/>
          <w:divBdr>
            <w:top w:val="none" w:sz="0" w:space="0" w:color="auto"/>
            <w:left w:val="none" w:sz="0" w:space="0" w:color="auto"/>
            <w:bottom w:val="none" w:sz="0" w:space="0" w:color="auto"/>
            <w:right w:val="none" w:sz="0" w:space="0" w:color="auto"/>
          </w:divBdr>
        </w:div>
        <w:div w:id="1059478457">
          <w:marLeft w:val="0"/>
          <w:marRight w:val="0"/>
          <w:marTop w:val="0"/>
          <w:marBottom w:val="200"/>
          <w:divBdr>
            <w:top w:val="none" w:sz="0" w:space="0" w:color="auto"/>
            <w:left w:val="none" w:sz="0" w:space="0" w:color="auto"/>
            <w:bottom w:val="none" w:sz="0" w:space="0" w:color="auto"/>
            <w:right w:val="none" w:sz="0" w:space="0" w:color="auto"/>
          </w:divBdr>
        </w:div>
        <w:div w:id="1091391520">
          <w:marLeft w:val="0"/>
          <w:marRight w:val="0"/>
          <w:marTop w:val="0"/>
          <w:marBottom w:val="200"/>
          <w:divBdr>
            <w:top w:val="none" w:sz="0" w:space="0" w:color="auto"/>
            <w:left w:val="none" w:sz="0" w:space="0" w:color="auto"/>
            <w:bottom w:val="none" w:sz="0" w:space="0" w:color="auto"/>
            <w:right w:val="none" w:sz="0" w:space="0" w:color="auto"/>
          </w:divBdr>
        </w:div>
        <w:div w:id="1229925244">
          <w:marLeft w:val="0"/>
          <w:marRight w:val="0"/>
          <w:marTop w:val="0"/>
          <w:marBottom w:val="200"/>
          <w:divBdr>
            <w:top w:val="none" w:sz="0" w:space="0" w:color="auto"/>
            <w:left w:val="none" w:sz="0" w:space="0" w:color="auto"/>
            <w:bottom w:val="none" w:sz="0" w:space="0" w:color="auto"/>
            <w:right w:val="none" w:sz="0" w:space="0" w:color="auto"/>
          </w:divBdr>
        </w:div>
        <w:div w:id="1342006700">
          <w:marLeft w:val="0"/>
          <w:marRight w:val="2268"/>
          <w:marTop w:val="0"/>
          <w:marBottom w:val="0"/>
          <w:divBdr>
            <w:top w:val="none" w:sz="0" w:space="0" w:color="auto"/>
            <w:left w:val="none" w:sz="0" w:space="0" w:color="auto"/>
            <w:bottom w:val="none" w:sz="0" w:space="0" w:color="auto"/>
            <w:right w:val="none" w:sz="0" w:space="0" w:color="auto"/>
          </w:divBdr>
        </w:div>
        <w:div w:id="1605115656">
          <w:marLeft w:val="0"/>
          <w:marRight w:val="0"/>
          <w:marTop w:val="0"/>
          <w:marBottom w:val="200"/>
          <w:divBdr>
            <w:top w:val="none" w:sz="0" w:space="0" w:color="auto"/>
            <w:left w:val="none" w:sz="0" w:space="0" w:color="auto"/>
            <w:bottom w:val="none" w:sz="0" w:space="0" w:color="auto"/>
            <w:right w:val="none" w:sz="0" w:space="0" w:color="auto"/>
          </w:divBdr>
        </w:div>
        <w:div w:id="1819612481">
          <w:marLeft w:val="0"/>
          <w:marRight w:val="0"/>
          <w:marTop w:val="0"/>
          <w:marBottom w:val="200"/>
          <w:divBdr>
            <w:top w:val="none" w:sz="0" w:space="0" w:color="auto"/>
            <w:left w:val="none" w:sz="0" w:space="0" w:color="auto"/>
            <w:bottom w:val="none" w:sz="0" w:space="0" w:color="auto"/>
            <w:right w:val="none" w:sz="0" w:space="0" w:color="auto"/>
          </w:divBdr>
        </w:div>
        <w:div w:id="1828091776">
          <w:marLeft w:val="0"/>
          <w:marRight w:val="0"/>
          <w:marTop w:val="0"/>
          <w:marBottom w:val="200"/>
          <w:divBdr>
            <w:top w:val="none" w:sz="0" w:space="0" w:color="auto"/>
            <w:left w:val="none" w:sz="0" w:space="0" w:color="auto"/>
            <w:bottom w:val="none" w:sz="0" w:space="0" w:color="auto"/>
            <w:right w:val="none" w:sz="0" w:space="0" w:color="auto"/>
          </w:divBdr>
        </w:div>
        <w:div w:id="1850213067">
          <w:marLeft w:val="0"/>
          <w:marRight w:val="0"/>
          <w:marTop w:val="0"/>
          <w:marBottom w:val="200"/>
          <w:divBdr>
            <w:top w:val="none" w:sz="0" w:space="0" w:color="auto"/>
            <w:left w:val="none" w:sz="0" w:space="0" w:color="auto"/>
            <w:bottom w:val="none" w:sz="0" w:space="0" w:color="auto"/>
            <w:right w:val="none" w:sz="0" w:space="0" w:color="auto"/>
          </w:divBdr>
        </w:div>
        <w:div w:id="1951814163">
          <w:marLeft w:val="0"/>
          <w:marRight w:val="0"/>
          <w:marTop w:val="0"/>
          <w:marBottom w:val="200"/>
          <w:divBdr>
            <w:top w:val="none" w:sz="0" w:space="0" w:color="auto"/>
            <w:left w:val="none" w:sz="0" w:space="0" w:color="auto"/>
            <w:bottom w:val="none" w:sz="0" w:space="0" w:color="auto"/>
            <w:right w:val="none" w:sz="0" w:space="0" w:color="auto"/>
          </w:divBdr>
        </w:div>
        <w:div w:id="2131320829">
          <w:marLeft w:val="0"/>
          <w:marRight w:val="0"/>
          <w:marTop w:val="0"/>
          <w:marBottom w:val="200"/>
          <w:divBdr>
            <w:top w:val="none" w:sz="0" w:space="0" w:color="auto"/>
            <w:left w:val="none" w:sz="0" w:space="0" w:color="auto"/>
            <w:bottom w:val="none" w:sz="0" w:space="0" w:color="auto"/>
            <w:right w:val="none" w:sz="0" w:space="0" w:color="auto"/>
          </w:divBdr>
        </w:div>
      </w:divsChild>
    </w:div>
    <w:div w:id="1662391883">
      <w:bodyDiv w:val="1"/>
      <w:marLeft w:val="0"/>
      <w:marRight w:val="0"/>
      <w:marTop w:val="0"/>
      <w:marBottom w:val="0"/>
      <w:divBdr>
        <w:top w:val="none" w:sz="0" w:space="0" w:color="auto"/>
        <w:left w:val="none" w:sz="0" w:space="0" w:color="auto"/>
        <w:bottom w:val="none" w:sz="0" w:space="0" w:color="auto"/>
        <w:right w:val="none" w:sz="0" w:space="0" w:color="auto"/>
      </w:divBdr>
    </w:div>
    <w:div w:id="1674258475">
      <w:bodyDiv w:val="1"/>
      <w:marLeft w:val="0"/>
      <w:marRight w:val="0"/>
      <w:marTop w:val="0"/>
      <w:marBottom w:val="0"/>
      <w:divBdr>
        <w:top w:val="none" w:sz="0" w:space="0" w:color="auto"/>
        <w:left w:val="none" w:sz="0" w:space="0" w:color="auto"/>
        <w:bottom w:val="none" w:sz="0" w:space="0" w:color="auto"/>
        <w:right w:val="none" w:sz="0" w:space="0" w:color="auto"/>
      </w:divBdr>
    </w:div>
    <w:div w:id="1709839764">
      <w:bodyDiv w:val="1"/>
      <w:marLeft w:val="0"/>
      <w:marRight w:val="0"/>
      <w:marTop w:val="0"/>
      <w:marBottom w:val="0"/>
      <w:divBdr>
        <w:top w:val="none" w:sz="0" w:space="0" w:color="auto"/>
        <w:left w:val="none" w:sz="0" w:space="0" w:color="auto"/>
        <w:bottom w:val="none" w:sz="0" w:space="0" w:color="auto"/>
        <w:right w:val="none" w:sz="0" w:space="0" w:color="auto"/>
      </w:divBdr>
    </w:div>
    <w:div w:id="1710103361">
      <w:bodyDiv w:val="1"/>
      <w:marLeft w:val="0"/>
      <w:marRight w:val="0"/>
      <w:marTop w:val="0"/>
      <w:marBottom w:val="0"/>
      <w:divBdr>
        <w:top w:val="none" w:sz="0" w:space="0" w:color="auto"/>
        <w:left w:val="none" w:sz="0" w:space="0" w:color="auto"/>
        <w:bottom w:val="none" w:sz="0" w:space="0" w:color="auto"/>
        <w:right w:val="none" w:sz="0" w:space="0" w:color="auto"/>
      </w:divBdr>
    </w:div>
    <w:div w:id="1711372284">
      <w:bodyDiv w:val="1"/>
      <w:marLeft w:val="0"/>
      <w:marRight w:val="0"/>
      <w:marTop w:val="0"/>
      <w:marBottom w:val="0"/>
      <w:divBdr>
        <w:top w:val="none" w:sz="0" w:space="0" w:color="auto"/>
        <w:left w:val="none" w:sz="0" w:space="0" w:color="auto"/>
        <w:bottom w:val="none" w:sz="0" w:space="0" w:color="auto"/>
        <w:right w:val="none" w:sz="0" w:space="0" w:color="auto"/>
      </w:divBdr>
    </w:div>
    <w:div w:id="1729719250">
      <w:bodyDiv w:val="1"/>
      <w:marLeft w:val="0"/>
      <w:marRight w:val="0"/>
      <w:marTop w:val="0"/>
      <w:marBottom w:val="0"/>
      <w:divBdr>
        <w:top w:val="none" w:sz="0" w:space="0" w:color="auto"/>
        <w:left w:val="none" w:sz="0" w:space="0" w:color="auto"/>
        <w:bottom w:val="none" w:sz="0" w:space="0" w:color="auto"/>
        <w:right w:val="none" w:sz="0" w:space="0" w:color="auto"/>
      </w:divBdr>
    </w:div>
    <w:div w:id="1852646297">
      <w:bodyDiv w:val="1"/>
      <w:marLeft w:val="0"/>
      <w:marRight w:val="0"/>
      <w:marTop w:val="0"/>
      <w:marBottom w:val="0"/>
      <w:divBdr>
        <w:top w:val="none" w:sz="0" w:space="0" w:color="auto"/>
        <w:left w:val="none" w:sz="0" w:space="0" w:color="auto"/>
        <w:bottom w:val="none" w:sz="0" w:space="0" w:color="auto"/>
        <w:right w:val="none" w:sz="0" w:space="0" w:color="auto"/>
      </w:divBdr>
    </w:div>
    <w:div w:id="1866285614">
      <w:bodyDiv w:val="1"/>
      <w:marLeft w:val="0"/>
      <w:marRight w:val="0"/>
      <w:marTop w:val="0"/>
      <w:marBottom w:val="0"/>
      <w:divBdr>
        <w:top w:val="none" w:sz="0" w:space="0" w:color="auto"/>
        <w:left w:val="none" w:sz="0" w:space="0" w:color="auto"/>
        <w:bottom w:val="none" w:sz="0" w:space="0" w:color="auto"/>
        <w:right w:val="none" w:sz="0" w:space="0" w:color="auto"/>
      </w:divBdr>
    </w:div>
    <w:div w:id="1869022931">
      <w:bodyDiv w:val="1"/>
      <w:marLeft w:val="0"/>
      <w:marRight w:val="0"/>
      <w:marTop w:val="0"/>
      <w:marBottom w:val="0"/>
      <w:divBdr>
        <w:top w:val="none" w:sz="0" w:space="0" w:color="auto"/>
        <w:left w:val="none" w:sz="0" w:space="0" w:color="auto"/>
        <w:bottom w:val="none" w:sz="0" w:space="0" w:color="auto"/>
        <w:right w:val="none" w:sz="0" w:space="0" w:color="auto"/>
      </w:divBdr>
    </w:div>
    <w:div w:id="1881671860">
      <w:bodyDiv w:val="1"/>
      <w:marLeft w:val="0"/>
      <w:marRight w:val="0"/>
      <w:marTop w:val="0"/>
      <w:marBottom w:val="0"/>
      <w:divBdr>
        <w:top w:val="none" w:sz="0" w:space="0" w:color="auto"/>
        <w:left w:val="none" w:sz="0" w:space="0" w:color="auto"/>
        <w:bottom w:val="none" w:sz="0" w:space="0" w:color="auto"/>
        <w:right w:val="none" w:sz="0" w:space="0" w:color="auto"/>
      </w:divBdr>
    </w:div>
    <w:div w:id="1892383477">
      <w:bodyDiv w:val="1"/>
      <w:marLeft w:val="0"/>
      <w:marRight w:val="0"/>
      <w:marTop w:val="0"/>
      <w:marBottom w:val="0"/>
      <w:divBdr>
        <w:top w:val="none" w:sz="0" w:space="0" w:color="auto"/>
        <w:left w:val="none" w:sz="0" w:space="0" w:color="auto"/>
        <w:bottom w:val="none" w:sz="0" w:space="0" w:color="auto"/>
        <w:right w:val="none" w:sz="0" w:space="0" w:color="auto"/>
      </w:divBdr>
    </w:div>
    <w:div w:id="1901867806">
      <w:bodyDiv w:val="1"/>
      <w:marLeft w:val="0"/>
      <w:marRight w:val="0"/>
      <w:marTop w:val="0"/>
      <w:marBottom w:val="0"/>
      <w:divBdr>
        <w:top w:val="none" w:sz="0" w:space="0" w:color="auto"/>
        <w:left w:val="none" w:sz="0" w:space="0" w:color="auto"/>
        <w:bottom w:val="none" w:sz="0" w:space="0" w:color="auto"/>
        <w:right w:val="none" w:sz="0" w:space="0" w:color="auto"/>
      </w:divBdr>
    </w:div>
    <w:div w:id="1919828903">
      <w:bodyDiv w:val="1"/>
      <w:marLeft w:val="0"/>
      <w:marRight w:val="0"/>
      <w:marTop w:val="0"/>
      <w:marBottom w:val="0"/>
      <w:divBdr>
        <w:top w:val="none" w:sz="0" w:space="0" w:color="auto"/>
        <w:left w:val="none" w:sz="0" w:space="0" w:color="auto"/>
        <w:bottom w:val="none" w:sz="0" w:space="0" w:color="auto"/>
        <w:right w:val="none" w:sz="0" w:space="0" w:color="auto"/>
      </w:divBdr>
    </w:div>
    <w:div w:id="1928423967">
      <w:bodyDiv w:val="1"/>
      <w:marLeft w:val="0"/>
      <w:marRight w:val="0"/>
      <w:marTop w:val="0"/>
      <w:marBottom w:val="0"/>
      <w:divBdr>
        <w:top w:val="none" w:sz="0" w:space="0" w:color="auto"/>
        <w:left w:val="none" w:sz="0" w:space="0" w:color="auto"/>
        <w:bottom w:val="none" w:sz="0" w:space="0" w:color="auto"/>
        <w:right w:val="none" w:sz="0" w:space="0" w:color="auto"/>
      </w:divBdr>
    </w:div>
    <w:div w:id="1949963263">
      <w:bodyDiv w:val="1"/>
      <w:marLeft w:val="0"/>
      <w:marRight w:val="0"/>
      <w:marTop w:val="0"/>
      <w:marBottom w:val="0"/>
      <w:divBdr>
        <w:top w:val="none" w:sz="0" w:space="0" w:color="auto"/>
        <w:left w:val="none" w:sz="0" w:space="0" w:color="auto"/>
        <w:bottom w:val="none" w:sz="0" w:space="0" w:color="auto"/>
        <w:right w:val="none" w:sz="0" w:space="0" w:color="auto"/>
      </w:divBdr>
    </w:div>
    <w:div w:id="1964653767">
      <w:bodyDiv w:val="1"/>
      <w:marLeft w:val="0"/>
      <w:marRight w:val="0"/>
      <w:marTop w:val="0"/>
      <w:marBottom w:val="0"/>
      <w:divBdr>
        <w:top w:val="none" w:sz="0" w:space="0" w:color="auto"/>
        <w:left w:val="none" w:sz="0" w:space="0" w:color="auto"/>
        <w:bottom w:val="none" w:sz="0" w:space="0" w:color="auto"/>
        <w:right w:val="none" w:sz="0" w:space="0" w:color="auto"/>
      </w:divBdr>
    </w:div>
    <w:div w:id="1985158166">
      <w:bodyDiv w:val="1"/>
      <w:marLeft w:val="0"/>
      <w:marRight w:val="0"/>
      <w:marTop w:val="0"/>
      <w:marBottom w:val="0"/>
      <w:divBdr>
        <w:top w:val="none" w:sz="0" w:space="0" w:color="auto"/>
        <w:left w:val="none" w:sz="0" w:space="0" w:color="auto"/>
        <w:bottom w:val="none" w:sz="0" w:space="0" w:color="auto"/>
        <w:right w:val="none" w:sz="0" w:space="0" w:color="auto"/>
      </w:divBdr>
    </w:div>
    <w:div w:id="2061589397">
      <w:bodyDiv w:val="1"/>
      <w:marLeft w:val="0"/>
      <w:marRight w:val="0"/>
      <w:marTop w:val="0"/>
      <w:marBottom w:val="0"/>
      <w:divBdr>
        <w:top w:val="none" w:sz="0" w:space="0" w:color="auto"/>
        <w:left w:val="none" w:sz="0" w:space="0" w:color="auto"/>
        <w:bottom w:val="none" w:sz="0" w:space="0" w:color="auto"/>
        <w:right w:val="none" w:sz="0" w:space="0" w:color="auto"/>
      </w:divBdr>
    </w:div>
    <w:div w:id="2073383646">
      <w:bodyDiv w:val="1"/>
      <w:marLeft w:val="0"/>
      <w:marRight w:val="0"/>
      <w:marTop w:val="0"/>
      <w:marBottom w:val="0"/>
      <w:divBdr>
        <w:top w:val="none" w:sz="0" w:space="0" w:color="auto"/>
        <w:left w:val="none" w:sz="0" w:space="0" w:color="auto"/>
        <w:bottom w:val="none" w:sz="0" w:space="0" w:color="auto"/>
        <w:right w:val="none" w:sz="0" w:space="0" w:color="auto"/>
      </w:divBdr>
    </w:div>
    <w:div w:id="2092895379">
      <w:bodyDiv w:val="1"/>
      <w:marLeft w:val="0"/>
      <w:marRight w:val="0"/>
      <w:marTop w:val="0"/>
      <w:marBottom w:val="0"/>
      <w:divBdr>
        <w:top w:val="none" w:sz="0" w:space="0" w:color="auto"/>
        <w:left w:val="none" w:sz="0" w:space="0" w:color="auto"/>
        <w:bottom w:val="none" w:sz="0" w:space="0" w:color="auto"/>
        <w:right w:val="none" w:sz="0" w:space="0" w:color="auto"/>
      </w:divBdr>
    </w:div>
    <w:div w:id="21473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7F839-3FA8-4C97-AC57-A796D188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México, D</vt:lpstr>
    </vt:vector>
  </TitlesOfParts>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subject/>
  <dc:creator>abc</dc:creator>
  <cp:keywords/>
  <cp:lastModifiedBy>COM_SOC</cp:lastModifiedBy>
  <cp:revision>6</cp:revision>
  <cp:lastPrinted>2014-05-27T21:21:00Z</cp:lastPrinted>
  <dcterms:created xsi:type="dcterms:W3CDTF">2014-05-27T21:05:00Z</dcterms:created>
  <dcterms:modified xsi:type="dcterms:W3CDTF">2014-05-27T21:21:00Z</dcterms:modified>
</cp:coreProperties>
</file>