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43B" w:rsidRDefault="001A743B" w:rsidP="001A743B">
      <w:pPr>
        <w:rPr>
          <w:rFonts w:ascii="Arial" w:hAnsi="Arial" w:cs="Arial"/>
        </w:rPr>
      </w:pPr>
    </w:p>
    <w:p w:rsidR="001A743B" w:rsidRDefault="001A743B" w:rsidP="001A743B">
      <w:pPr>
        <w:rPr>
          <w:rFonts w:ascii="Arial" w:hAnsi="Arial" w:cs="Arial"/>
        </w:rPr>
      </w:pPr>
    </w:p>
    <w:p w:rsidR="001A743B" w:rsidRDefault="001A743B" w:rsidP="001A743B">
      <w:pPr>
        <w:spacing w:after="0"/>
        <w:rPr>
          <w:rFonts w:ascii="Arial" w:hAnsi="Arial" w:cs="Arial"/>
          <w:b/>
        </w:rPr>
      </w:pPr>
    </w:p>
    <w:p w:rsidR="001A743B" w:rsidRDefault="001A743B" w:rsidP="001A743B">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03B65" w:rsidRDefault="007A3DAC" w:rsidP="00D03B65">
      <w:pPr>
        <w:spacing w:after="0"/>
        <w:jc w:val="right"/>
        <w:rPr>
          <w:rFonts w:ascii="Arial" w:eastAsiaTheme="minorHAnsi" w:hAnsi="Arial" w:cs="Arial"/>
          <w:b/>
          <w:lang w:val="es-MX"/>
        </w:rPr>
      </w:pPr>
      <w:r>
        <w:rPr>
          <w:rFonts w:ascii="Arial" w:hAnsi="Arial" w:cs="Arial"/>
          <w:b/>
          <w:lang w:val="es-MX"/>
        </w:rPr>
        <w:t>México, D.F., a 23</w:t>
      </w:r>
      <w:r w:rsidR="00D03B65" w:rsidRPr="00D03B65">
        <w:rPr>
          <w:rFonts w:ascii="Arial" w:hAnsi="Arial" w:cs="Arial"/>
          <w:b/>
          <w:lang w:val="es-MX"/>
        </w:rPr>
        <w:t xml:space="preserve"> de mayo de 2014</w:t>
      </w:r>
    </w:p>
    <w:p w:rsidR="00D03B65" w:rsidRPr="00D03B65" w:rsidRDefault="00D03B65" w:rsidP="00D03B65">
      <w:pPr>
        <w:spacing w:after="0"/>
        <w:rPr>
          <w:rFonts w:ascii="Arial" w:hAnsi="Arial" w:cs="Arial"/>
          <w:lang w:val="es-MX"/>
        </w:rPr>
      </w:pPr>
    </w:p>
    <w:p w:rsidR="007A3DAC" w:rsidRPr="007A3DAC" w:rsidRDefault="007A3DAC" w:rsidP="007A3DAC">
      <w:pPr>
        <w:spacing w:after="0"/>
        <w:rPr>
          <w:rFonts w:ascii="Arial" w:eastAsia="Times New Roman" w:hAnsi="Arial" w:cs="Arial"/>
          <w:lang w:val="es-MX" w:eastAsia="es-ES"/>
        </w:rPr>
      </w:pPr>
    </w:p>
    <w:p w:rsidR="007A3DAC" w:rsidRPr="007A3DAC" w:rsidRDefault="007A3DAC" w:rsidP="007A3DAC">
      <w:pPr>
        <w:spacing w:after="0" w:line="276" w:lineRule="auto"/>
        <w:jc w:val="center"/>
        <w:rPr>
          <w:rFonts w:ascii="Arial" w:eastAsia="Calibri" w:hAnsi="Arial" w:cs="Arial"/>
          <w:b/>
          <w:sz w:val="32"/>
          <w:szCs w:val="32"/>
          <w:lang w:val="es-MX"/>
        </w:rPr>
      </w:pPr>
      <w:r>
        <w:rPr>
          <w:rFonts w:ascii="Arial" w:hAnsi="Arial" w:cs="Arial"/>
          <w:b/>
          <w:sz w:val="32"/>
          <w:szCs w:val="32"/>
          <w:lang w:val="es-MX"/>
        </w:rPr>
        <w:t xml:space="preserve">POLITÉCNICOS </w:t>
      </w:r>
      <w:r w:rsidRPr="007A3DAC">
        <w:rPr>
          <w:rFonts w:ascii="Arial" w:hAnsi="Arial" w:cs="Arial"/>
          <w:b/>
          <w:sz w:val="32"/>
          <w:szCs w:val="32"/>
          <w:lang w:val="es-MX"/>
        </w:rPr>
        <w:t xml:space="preserve">EMPRENDEDORES </w:t>
      </w:r>
      <w:r>
        <w:rPr>
          <w:rFonts w:ascii="Arial" w:hAnsi="Arial" w:cs="Arial"/>
          <w:b/>
          <w:sz w:val="32"/>
          <w:szCs w:val="32"/>
          <w:lang w:val="es-MX"/>
        </w:rPr>
        <w:t>OBTIENEN</w:t>
      </w:r>
      <w:r w:rsidRPr="007A3DAC">
        <w:rPr>
          <w:rFonts w:ascii="Arial" w:hAnsi="Arial" w:cs="Arial"/>
          <w:b/>
          <w:sz w:val="32"/>
          <w:szCs w:val="32"/>
          <w:lang w:val="es-MX"/>
        </w:rPr>
        <w:t xml:space="preserve"> BECA</w:t>
      </w:r>
      <w:r>
        <w:rPr>
          <w:rFonts w:ascii="Arial" w:hAnsi="Arial" w:cs="Arial"/>
          <w:b/>
          <w:sz w:val="32"/>
          <w:szCs w:val="32"/>
          <w:lang w:val="es-MX"/>
        </w:rPr>
        <w:t>S</w:t>
      </w:r>
      <w:r w:rsidRPr="007A3DAC">
        <w:rPr>
          <w:rFonts w:ascii="Arial" w:hAnsi="Arial" w:cs="Arial"/>
          <w:b/>
          <w:sz w:val="32"/>
          <w:szCs w:val="32"/>
          <w:lang w:val="es-MX"/>
        </w:rPr>
        <w:t xml:space="preserve"> </w:t>
      </w:r>
    </w:p>
    <w:p w:rsidR="007A3DAC" w:rsidRDefault="007A3DAC" w:rsidP="007A3DAC">
      <w:pPr>
        <w:spacing w:after="0" w:line="276" w:lineRule="auto"/>
        <w:jc w:val="center"/>
        <w:rPr>
          <w:rFonts w:ascii="Arial" w:hAnsi="Arial" w:cs="Arial"/>
          <w:b/>
          <w:sz w:val="32"/>
          <w:szCs w:val="32"/>
          <w:lang w:val="es-MX"/>
        </w:rPr>
      </w:pPr>
      <w:r w:rsidRPr="007A3DAC">
        <w:rPr>
          <w:rFonts w:ascii="Arial" w:hAnsi="Arial" w:cs="Arial"/>
          <w:b/>
          <w:sz w:val="32"/>
          <w:szCs w:val="32"/>
          <w:lang w:val="es-MX"/>
        </w:rPr>
        <w:t>DEL DEPARTAMENTO DE COMERCIO DE ESTADOS UNIDOS</w:t>
      </w:r>
    </w:p>
    <w:p w:rsidR="007A3DAC" w:rsidRPr="007A3DAC" w:rsidRDefault="007A3DAC" w:rsidP="007A3DAC">
      <w:pPr>
        <w:spacing w:after="0" w:line="276" w:lineRule="auto"/>
        <w:jc w:val="center"/>
        <w:rPr>
          <w:rFonts w:ascii="Arial" w:hAnsi="Arial" w:cs="Arial"/>
          <w:b/>
          <w:sz w:val="32"/>
          <w:szCs w:val="32"/>
          <w:lang w:val="es-MX"/>
        </w:rPr>
      </w:pPr>
    </w:p>
    <w:p w:rsidR="007A3DAC" w:rsidRPr="007A3DAC" w:rsidRDefault="007A3DAC" w:rsidP="007A3DAC">
      <w:pPr>
        <w:numPr>
          <w:ilvl w:val="0"/>
          <w:numId w:val="21"/>
        </w:numPr>
        <w:tabs>
          <w:tab w:val="left" w:pos="8080"/>
        </w:tabs>
        <w:spacing w:after="0"/>
        <w:ind w:right="2458"/>
        <w:jc w:val="both"/>
        <w:rPr>
          <w:rFonts w:ascii="Arial" w:eastAsia="Times New Roman" w:hAnsi="Arial" w:cs="Arial"/>
          <w:lang w:val="es-MX" w:eastAsia="es-ES"/>
        </w:rPr>
      </w:pPr>
      <w:r>
        <w:rPr>
          <w:rFonts w:ascii="Arial" w:eastAsia="Times New Roman" w:hAnsi="Arial" w:cs="Arial"/>
          <w:b/>
          <w:lang w:val="es-ES_tradnl" w:eastAsia="es-ES"/>
        </w:rPr>
        <w:t xml:space="preserve">Las becas son gestionadas por el Gobierno de la Ciudad de México a través del Proyecto </w:t>
      </w:r>
      <w:r>
        <w:rPr>
          <w:rFonts w:ascii="Arial" w:eastAsia="Times New Roman" w:hAnsi="Arial" w:cs="Arial"/>
          <w:b/>
          <w:i/>
          <w:lang w:val="es-ES_tradnl" w:eastAsia="es-ES"/>
        </w:rPr>
        <w:t xml:space="preserve">Estratégico para el Desarrollo del </w:t>
      </w:r>
      <w:proofErr w:type="spellStart"/>
      <w:r>
        <w:rPr>
          <w:rFonts w:ascii="Arial" w:eastAsia="Times New Roman" w:hAnsi="Arial" w:cs="Arial"/>
          <w:b/>
          <w:i/>
          <w:lang w:val="es-ES_tradnl" w:eastAsia="es-ES"/>
        </w:rPr>
        <w:t>Emprendedurismo</w:t>
      </w:r>
      <w:proofErr w:type="spellEnd"/>
      <w:r>
        <w:rPr>
          <w:rFonts w:ascii="Arial" w:eastAsia="Times New Roman" w:hAnsi="Arial" w:cs="Arial"/>
          <w:b/>
          <w:i/>
          <w:lang w:val="es-ES_tradnl" w:eastAsia="es-ES"/>
        </w:rPr>
        <w:t xml:space="preserve"> en los Jóvenes del Distrito Federal</w:t>
      </w:r>
      <w:bookmarkStart w:id="0" w:name="_GoBack"/>
      <w:bookmarkEnd w:id="0"/>
    </w:p>
    <w:p w:rsidR="007A3DAC" w:rsidRPr="007A3DAC" w:rsidRDefault="007A3DAC" w:rsidP="007A3DAC">
      <w:pPr>
        <w:tabs>
          <w:tab w:val="left" w:pos="8080"/>
        </w:tabs>
        <w:spacing w:after="0"/>
        <w:ind w:right="2458"/>
        <w:jc w:val="both"/>
        <w:rPr>
          <w:rFonts w:ascii="Arial" w:eastAsia="Times New Roman" w:hAnsi="Arial" w:cs="Arial"/>
          <w:lang w:val="es-MX" w:eastAsia="es-ES"/>
        </w:rPr>
      </w:pPr>
    </w:p>
    <w:p w:rsidR="007A3DAC" w:rsidRPr="007A3DAC" w:rsidRDefault="007A3DAC" w:rsidP="007A3DAC">
      <w:pPr>
        <w:numPr>
          <w:ilvl w:val="0"/>
          <w:numId w:val="21"/>
        </w:numPr>
        <w:tabs>
          <w:tab w:val="left" w:pos="8080"/>
        </w:tabs>
        <w:spacing w:after="0"/>
        <w:ind w:right="2458"/>
        <w:jc w:val="both"/>
        <w:rPr>
          <w:rFonts w:ascii="Arial" w:eastAsia="Times New Roman" w:hAnsi="Arial" w:cs="Arial"/>
          <w:lang w:val="es-MX" w:eastAsia="es-ES"/>
        </w:rPr>
      </w:pPr>
      <w:r>
        <w:rPr>
          <w:rFonts w:ascii="Arial" w:eastAsia="Times New Roman" w:hAnsi="Arial" w:cs="Arial"/>
          <w:b/>
          <w:lang w:val="es-ES_tradnl" w:eastAsia="es-ES"/>
        </w:rPr>
        <w:t xml:space="preserve">Los estudiantes becados son ganadores del </w:t>
      </w:r>
      <w:proofErr w:type="spellStart"/>
      <w:r>
        <w:rPr>
          <w:rFonts w:ascii="Arial" w:eastAsia="Times New Roman" w:hAnsi="Arial" w:cs="Arial"/>
          <w:b/>
          <w:i/>
          <w:lang w:val="es-ES_tradnl" w:eastAsia="es-ES"/>
        </w:rPr>
        <w:t>Boot</w:t>
      </w:r>
      <w:proofErr w:type="spellEnd"/>
      <w:r>
        <w:rPr>
          <w:rFonts w:ascii="Arial" w:eastAsia="Times New Roman" w:hAnsi="Arial" w:cs="Arial"/>
          <w:b/>
          <w:i/>
          <w:lang w:val="es-ES_tradnl" w:eastAsia="es-ES"/>
        </w:rPr>
        <w:t xml:space="preserve"> Camp Politécnico 2014</w:t>
      </w:r>
      <w:r w:rsidR="001B2533">
        <w:rPr>
          <w:rFonts w:ascii="Arial" w:eastAsia="Times New Roman" w:hAnsi="Arial" w:cs="Arial"/>
          <w:b/>
          <w:lang w:val="es-ES_tradnl" w:eastAsia="es-ES"/>
        </w:rPr>
        <w:t>, estrategia de la i</w:t>
      </w:r>
      <w:r>
        <w:rPr>
          <w:rFonts w:ascii="Arial" w:eastAsia="Times New Roman" w:hAnsi="Arial" w:cs="Arial"/>
          <w:b/>
          <w:lang w:val="es-ES_tradnl" w:eastAsia="es-ES"/>
        </w:rPr>
        <w:t>ncubadora del IPN</w:t>
      </w:r>
    </w:p>
    <w:p w:rsidR="007A3DAC" w:rsidRDefault="007A3DAC" w:rsidP="007A3DAC">
      <w:pPr>
        <w:pStyle w:val="Prrafodelista"/>
        <w:rPr>
          <w:rFonts w:ascii="Arial" w:eastAsia="Times New Roman" w:hAnsi="Arial" w:cs="Arial"/>
          <w:b/>
          <w:lang w:val="es-ES_tradnl" w:eastAsia="es-ES"/>
        </w:rPr>
      </w:pPr>
    </w:p>
    <w:p w:rsidR="007A3DAC" w:rsidRPr="001B2533" w:rsidRDefault="007A3DAC" w:rsidP="007A3DAC">
      <w:pPr>
        <w:spacing w:after="0" w:line="360" w:lineRule="auto"/>
        <w:rPr>
          <w:rFonts w:ascii="Arial" w:eastAsia="Times New Roman" w:hAnsi="Arial" w:cs="Arial"/>
          <w:b/>
          <w:lang w:val="es-MX" w:eastAsia="es-ES"/>
        </w:rPr>
      </w:pPr>
      <w:r w:rsidRPr="001B2533">
        <w:rPr>
          <w:rFonts w:ascii="Arial" w:eastAsia="Times New Roman" w:hAnsi="Arial" w:cs="Arial"/>
          <w:b/>
          <w:lang w:val="es-MX" w:eastAsia="es-ES"/>
        </w:rPr>
        <w:t xml:space="preserve">C-134 </w:t>
      </w:r>
    </w:p>
    <w:p w:rsidR="007A3DAC" w:rsidRPr="001B2533" w:rsidRDefault="007A3DAC" w:rsidP="007A3DAC">
      <w:pPr>
        <w:spacing w:after="0" w:line="360" w:lineRule="auto"/>
        <w:rPr>
          <w:rFonts w:ascii="Arial" w:eastAsia="Times New Roman" w:hAnsi="Arial" w:cs="Arial"/>
          <w:b/>
          <w:lang w:val="es-MX" w:eastAsia="es-ES"/>
        </w:rPr>
      </w:pP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 xml:space="preserve">Estudiantes del Instituto Politécnico Nacional (IPN) obtuvieron 25 becas del Departamento de Comercio de Estados Unidos, gestionadas por el Gobierno del Distrito Federal (GDF) para participar en el Programa de Emprendedores de la Universidad de California, en San José, Estados Unidos, así como en una estancia de tres semanas de capacitación en empresas tecnológicas emergentes, conocidas como </w:t>
      </w:r>
      <w:proofErr w:type="spellStart"/>
      <w:r>
        <w:rPr>
          <w:rFonts w:ascii="Arial" w:eastAsia="Times New Roman" w:hAnsi="Arial" w:cs="Arial"/>
          <w:i/>
          <w:lang w:val="es-ES" w:eastAsia="es-ES"/>
        </w:rPr>
        <w:t>Start</w:t>
      </w:r>
      <w:proofErr w:type="spellEnd"/>
      <w:r>
        <w:rPr>
          <w:rFonts w:ascii="Arial" w:eastAsia="Times New Roman" w:hAnsi="Arial" w:cs="Arial"/>
          <w:i/>
          <w:lang w:val="es-ES" w:eastAsia="es-ES"/>
        </w:rPr>
        <w:t xml:space="preserve"> Ups</w:t>
      </w:r>
      <w:r>
        <w:rPr>
          <w:rFonts w:ascii="Arial" w:eastAsia="Times New Roman" w:hAnsi="Arial" w:cs="Arial"/>
          <w:lang w:val="es-ES" w:eastAsia="es-ES"/>
        </w:rPr>
        <w:t xml:space="preserve"> en </w:t>
      </w:r>
      <w:proofErr w:type="spellStart"/>
      <w:r>
        <w:rPr>
          <w:rFonts w:ascii="Arial" w:eastAsia="Times New Roman" w:hAnsi="Arial" w:cs="Arial"/>
          <w:lang w:val="es-ES" w:eastAsia="es-ES"/>
        </w:rPr>
        <w:t>Silicon</w:t>
      </w:r>
      <w:proofErr w:type="spellEnd"/>
      <w:r>
        <w:rPr>
          <w:rFonts w:ascii="Arial" w:eastAsia="Times New Roman" w:hAnsi="Arial" w:cs="Arial"/>
          <w:lang w:val="es-ES" w:eastAsia="es-ES"/>
        </w:rPr>
        <w:t xml:space="preserve"> Valley, California, reconocido ecosistema de formación de empresas de alta tecnología en el mundo.</w:t>
      </w:r>
    </w:p>
    <w:p w:rsidR="007A3DAC" w:rsidRDefault="007A3DAC" w:rsidP="007A3DAC">
      <w:pPr>
        <w:spacing w:after="0" w:line="360" w:lineRule="auto"/>
        <w:jc w:val="both"/>
        <w:rPr>
          <w:rFonts w:ascii="Arial" w:eastAsia="Times New Roman" w:hAnsi="Arial" w:cs="Arial"/>
          <w:lang w:val="es-ES" w:eastAsia="es-ES"/>
        </w:rPr>
      </w:pPr>
    </w:p>
    <w:p w:rsidR="007A3DAC" w:rsidRDefault="00B534E2"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D</w:t>
      </w:r>
      <w:r w:rsidR="007A3DAC">
        <w:rPr>
          <w:rFonts w:ascii="Arial" w:eastAsia="Times New Roman" w:hAnsi="Arial" w:cs="Arial"/>
          <w:lang w:val="es-ES" w:eastAsia="es-ES"/>
        </w:rPr>
        <w:t xml:space="preserve">urante la clausura del primer campamento de entrenamiento politécnico para la creatividad e innovación denominado </w:t>
      </w:r>
      <w:proofErr w:type="spellStart"/>
      <w:r w:rsidR="007A3DAC">
        <w:rPr>
          <w:rFonts w:ascii="Arial" w:eastAsia="Times New Roman" w:hAnsi="Arial" w:cs="Arial"/>
          <w:i/>
          <w:lang w:val="es-ES" w:eastAsia="es-ES"/>
        </w:rPr>
        <w:t>Boot</w:t>
      </w:r>
      <w:proofErr w:type="spellEnd"/>
      <w:r w:rsidR="007A3DAC">
        <w:rPr>
          <w:rFonts w:ascii="Arial" w:eastAsia="Times New Roman" w:hAnsi="Arial" w:cs="Arial"/>
          <w:i/>
          <w:lang w:val="es-ES" w:eastAsia="es-ES"/>
        </w:rPr>
        <w:t xml:space="preserve"> Camp Politécnico 2014</w:t>
      </w:r>
      <w:r w:rsidR="007A3DAC">
        <w:rPr>
          <w:rFonts w:ascii="Arial" w:eastAsia="Times New Roman" w:hAnsi="Arial" w:cs="Arial"/>
          <w:lang w:val="es-ES" w:eastAsia="es-ES"/>
        </w:rPr>
        <w:t xml:space="preserve">, </w:t>
      </w:r>
      <w:r>
        <w:rPr>
          <w:rFonts w:ascii="Arial" w:eastAsia="Times New Roman" w:hAnsi="Arial" w:cs="Arial"/>
          <w:lang w:val="es-ES" w:eastAsia="es-ES"/>
        </w:rPr>
        <w:t>organizado por el Centro de Incubación de Empresas de Base Tecnológica (CIEBT) del IPN,</w:t>
      </w:r>
      <w:r w:rsidR="007A3DAC">
        <w:rPr>
          <w:rFonts w:ascii="Arial" w:eastAsia="Times New Roman" w:hAnsi="Arial" w:cs="Arial"/>
          <w:lang w:val="es-ES" w:eastAsia="es-ES"/>
        </w:rPr>
        <w:t xml:space="preserve"> en coordinación con la Secretaría de Desarrollo Económico (</w:t>
      </w:r>
      <w:proofErr w:type="spellStart"/>
      <w:r w:rsidR="007A3DAC">
        <w:rPr>
          <w:rFonts w:ascii="Arial" w:eastAsia="Times New Roman" w:hAnsi="Arial" w:cs="Arial"/>
          <w:lang w:val="es-ES" w:eastAsia="es-ES"/>
        </w:rPr>
        <w:t>Sedeco</w:t>
      </w:r>
      <w:proofErr w:type="spellEnd"/>
      <w:r w:rsidR="007A3DAC">
        <w:rPr>
          <w:rFonts w:ascii="Arial" w:eastAsia="Times New Roman" w:hAnsi="Arial" w:cs="Arial"/>
          <w:lang w:val="es-ES" w:eastAsia="es-ES"/>
        </w:rPr>
        <w:t xml:space="preserve">) del GDF y la aceleradora de negocios </w:t>
      </w:r>
      <w:r w:rsidR="007A3DAC" w:rsidRPr="001B2533">
        <w:rPr>
          <w:rFonts w:ascii="Arial" w:eastAsia="Times New Roman" w:hAnsi="Arial" w:cs="Arial"/>
          <w:lang w:val="es-ES" w:eastAsia="es-ES"/>
        </w:rPr>
        <w:t>Impulsa</w:t>
      </w:r>
      <w:r>
        <w:rPr>
          <w:rFonts w:ascii="Arial" w:eastAsia="Times New Roman" w:hAnsi="Arial" w:cs="Arial"/>
          <w:lang w:val="es-ES" w:eastAsia="es-ES"/>
        </w:rPr>
        <w:t xml:space="preserve">, </w:t>
      </w:r>
      <w:r>
        <w:rPr>
          <w:rFonts w:ascii="Arial" w:eastAsia="Times New Roman" w:hAnsi="Arial" w:cs="Arial"/>
          <w:lang w:val="es-ES" w:eastAsia="es-ES"/>
        </w:rPr>
        <w:lastRenderedPageBreak/>
        <w:t>s</w:t>
      </w:r>
      <w:r w:rsidR="007A3DAC">
        <w:rPr>
          <w:rFonts w:ascii="Arial" w:eastAsia="Times New Roman" w:hAnsi="Arial" w:cs="Arial"/>
          <w:lang w:val="es-ES" w:eastAsia="es-ES"/>
        </w:rPr>
        <w:t xml:space="preserve">e anunció que los politécnicos tendrán la oportunidad de dar seguimiento puntual a su proyecto empresarial en la </w:t>
      </w:r>
      <w:r w:rsidR="001B2533">
        <w:rPr>
          <w:rFonts w:ascii="Arial" w:eastAsia="Times New Roman" w:hAnsi="Arial" w:cs="Arial"/>
          <w:lang w:val="es-ES" w:eastAsia="es-ES"/>
        </w:rPr>
        <w:t>i</w:t>
      </w:r>
      <w:r w:rsidR="007A3DAC">
        <w:rPr>
          <w:rFonts w:ascii="Arial" w:eastAsia="Times New Roman" w:hAnsi="Arial" w:cs="Arial"/>
          <w:lang w:val="es-ES" w:eastAsia="es-ES"/>
        </w:rPr>
        <w:t xml:space="preserve">ncubadora del IPN y acercarse a programas oficiales de financiamiento. </w:t>
      </w:r>
    </w:p>
    <w:p w:rsidR="007A3DAC" w:rsidRDefault="007A3DAC" w:rsidP="007A3DAC">
      <w:pPr>
        <w:spacing w:after="0" w:line="360" w:lineRule="auto"/>
        <w:ind w:firstLine="708"/>
        <w:jc w:val="both"/>
        <w:rPr>
          <w:rFonts w:ascii="Arial" w:eastAsia="Times New Roman" w:hAnsi="Arial" w:cs="Arial"/>
          <w:lang w:val="es-ES" w:eastAsia="es-ES"/>
        </w:rPr>
      </w:pP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 xml:space="preserve">Los proyectos ganadores son </w:t>
      </w:r>
      <w:r>
        <w:rPr>
          <w:rFonts w:ascii="Arial" w:eastAsia="Times New Roman" w:hAnsi="Arial" w:cs="Arial"/>
          <w:i/>
          <w:lang w:val="es-ES" w:eastAsia="es-ES"/>
        </w:rPr>
        <w:t>América Solar</w:t>
      </w:r>
      <w:r>
        <w:rPr>
          <w:rFonts w:ascii="Arial" w:eastAsia="Times New Roman" w:hAnsi="Arial" w:cs="Arial"/>
          <w:lang w:val="es-ES" w:eastAsia="es-ES"/>
        </w:rPr>
        <w:t xml:space="preserve"> de la Escuela Superior de Ingeniería Mecánica y Eléctrica (ESIME), Unidad Zacatenco; </w:t>
      </w:r>
      <w:proofErr w:type="spellStart"/>
      <w:r>
        <w:rPr>
          <w:rFonts w:ascii="Arial" w:eastAsia="Times New Roman" w:hAnsi="Arial" w:cs="Arial"/>
          <w:i/>
          <w:lang w:val="es-ES" w:eastAsia="es-ES"/>
        </w:rPr>
        <w:t>Tree</w:t>
      </w:r>
      <w:proofErr w:type="spellEnd"/>
      <w:r>
        <w:rPr>
          <w:rFonts w:ascii="Arial" w:eastAsia="Times New Roman" w:hAnsi="Arial" w:cs="Arial"/>
          <w:lang w:val="es-ES" w:eastAsia="es-ES"/>
        </w:rPr>
        <w:t xml:space="preserve"> de la ESIME Culhuacán, </w:t>
      </w:r>
      <w:r>
        <w:rPr>
          <w:rFonts w:ascii="Arial" w:eastAsia="Times New Roman" w:hAnsi="Arial" w:cs="Arial"/>
          <w:i/>
          <w:lang w:val="es-ES" w:eastAsia="es-ES"/>
        </w:rPr>
        <w:t>Hornilla Solar</w:t>
      </w:r>
      <w:r>
        <w:rPr>
          <w:rFonts w:ascii="Arial" w:eastAsia="Times New Roman" w:hAnsi="Arial" w:cs="Arial"/>
          <w:lang w:val="es-ES" w:eastAsia="es-ES"/>
        </w:rPr>
        <w:t>, un trabajo conjunto entre alumnos de la Escuela Superior de Comercio y Administración (ESCA)</w:t>
      </w:r>
      <w:r w:rsidR="001B2533">
        <w:rPr>
          <w:rFonts w:ascii="Arial" w:eastAsia="Times New Roman" w:hAnsi="Arial" w:cs="Arial"/>
          <w:lang w:val="es-ES" w:eastAsia="es-ES"/>
        </w:rPr>
        <w:t>, Unidad</w:t>
      </w:r>
      <w:r>
        <w:rPr>
          <w:rFonts w:ascii="Arial" w:eastAsia="Times New Roman" w:hAnsi="Arial" w:cs="Arial"/>
          <w:lang w:val="es-ES" w:eastAsia="es-ES"/>
        </w:rPr>
        <w:t xml:space="preserve"> Santo Tomás,  de la Escuela Superior de Ingeniería y Arquitectura (ESIA) y de </w:t>
      </w:r>
      <w:r w:rsidR="001B2533">
        <w:rPr>
          <w:rFonts w:ascii="Arial" w:eastAsia="Times New Roman" w:hAnsi="Arial" w:cs="Arial"/>
          <w:lang w:val="es-ES" w:eastAsia="es-ES"/>
        </w:rPr>
        <w:t xml:space="preserve">la </w:t>
      </w:r>
      <w:r>
        <w:rPr>
          <w:rFonts w:ascii="Arial" w:eastAsia="Times New Roman" w:hAnsi="Arial" w:cs="Arial"/>
          <w:lang w:val="es-ES" w:eastAsia="es-ES"/>
        </w:rPr>
        <w:t xml:space="preserve">ESIME </w:t>
      </w:r>
      <w:proofErr w:type="spellStart"/>
      <w:r>
        <w:rPr>
          <w:rFonts w:ascii="Arial" w:eastAsia="Times New Roman" w:hAnsi="Arial" w:cs="Arial"/>
          <w:lang w:val="es-ES" w:eastAsia="es-ES"/>
        </w:rPr>
        <w:t>Ticomán</w:t>
      </w:r>
      <w:proofErr w:type="spellEnd"/>
      <w:r w:rsidR="001B2533">
        <w:rPr>
          <w:rFonts w:ascii="Arial" w:eastAsia="Times New Roman" w:hAnsi="Arial" w:cs="Arial"/>
          <w:lang w:val="es-ES" w:eastAsia="es-ES"/>
        </w:rPr>
        <w:t>,</w:t>
      </w:r>
      <w:r>
        <w:rPr>
          <w:rFonts w:ascii="Arial" w:eastAsia="Times New Roman" w:hAnsi="Arial" w:cs="Arial"/>
          <w:lang w:val="es-ES" w:eastAsia="es-ES"/>
        </w:rPr>
        <w:t xml:space="preserve"> así como el </w:t>
      </w:r>
      <w:r>
        <w:rPr>
          <w:rFonts w:ascii="Arial" w:eastAsia="Times New Roman" w:hAnsi="Arial" w:cs="Arial"/>
          <w:i/>
          <w:lang w:val="es-ES" w:eastAsia="es-ES"/>
        </w:rPr>
        <w:t xml:space="preserve">Purificador </w:t>
      </w:r>
      <w:r w:rsidR="001B2533">
        <w:rPr>
          <w:rFonts w:ascii="Arial" w:eastAsia="Times New Roman" w:hAnsi="Arial" w:cs="Arial"/>
          <w:i/>
          <w:lang w:val="es-ES" w:eastAsia="es-ES"/>
        </w:rPr>
        <w:t>D</w:t>
      </w:r>
      <w:r>
        <w:rPr>
          <w:rFonts w:ascii="Arial" w:eastAsia="Times New Roman" w:hAnsi="Arial" w:cs="Arial"/>
          <w:i/>
          <w:lang w:val="es-ES" w:eastAsia="es-ES"/>
        </w:rPr>
        <w:t xml:space="preserve">oméstico </w:t>
      </w:r>
      <w:proofErr w:type="spellStart"/>
      <w:r>
        <w:rPr>
          <w:rFonts w:ascii="Arial" w:eastAsia="Times New Roman" w:hAnsi="Arial" w:cs="Arial"/>
          <w:i/>
          <w:lang w:val="es-ES" w:eastAsia="es-ES"/>
        </w:rPr>
        <w:t>NopalPure</w:t>
      </w:r>
      <w:proofErr w:type="spellEnd"/>
      <w:r>
        <w:rPr>
          <w:rFonts w:ascii="Arial" w:eastAsia="Times New Roman" w:hAnsi="Arial" w:cs="Arial"/>
          <w:lang w:val="es-ES" w:eastAsia="es-ES"/>
        </w:rPr>
        <w:t xml:space="preserve"> de la ESIA Zacatenco. </w:t>
      </w:r>
    </w:p>
    <w:p w:rsidR="007A3DAC" w:rsidRDefault="007A3DAC" w:rsidP="007A3DAC">
      <w:pPr>
        <w:spacing w:after="0" w:line="360" w:lineRule="auto"/>
        <w:ind w:firstLine="708"/>
        <w:jc w:val="both"/>
        <w:rPr>
          <w:rFonts w:ascii="Arial" w:eastAsia="Times New Roman" w:hAnsi="Arial" w:cs="Arial"/>
          <w:lang w:val="es-ES" w:eastAsia="es-ES"/>
        </w:rPr>
      </w:pP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 xml:space="preserve">También triunfaron estudiantes de la ESIME </w:t>
      </w:r>
      <w:proofErr w:type="spellStart"/>
      <w:r>
        <w:rPr>
          <w:rFonts w:ascii="Arial" w:eastAsia="Times New Roman" w:hAnsi="Arial" w:cs="Arial"/>
          <w:lang w:val="es-ES" w:eastAsia="es-ES"/>
        </w:rPr>
        <w:t>Ticomán</w:t>
      </w:r>
      <w:proofErr w:type="spellEnd"/>
      <w:r>
        <w:rPr>
          <w:rFonts w:ascii="Arial" w:eastAsia="Times New Roman" w:hAnsi="Arial" w:cs="Arial"/>
          <w:lang w:val="es-ES" w:eastAsia="es-ES"/>
        </w:rPr>
        <w:t xml:space="preserve"> con tres trabajos: </w:t>
      </w:r>
      <w:r>
        <w:rPr>
          <w:rFonts w:ascii="Arial" w:eastAsia="Times New Roman" w:hAnsi="Arial" w:cs="Arial"/>
          <w:i/>
          <w:lang w:val="es-ES" w:eastAsia="es-ES"/>
        </w:rPr>
        <w:t xml:space="preserve">Aero </w:t>
      </w:r>
      <w:proofErr w:type="spellStart"/>
      <w:r>
        <w:rPr>
          <w:rFonts w:ascii="Arial" w:eastAsia="Times New Roman" w:hAnsi="Arial" w:cs="Arial"/>
          <w:i/>
          <w:lang w:val="es-ES" w:eastAsia="es-ES"/>
        </w:rPr>
        <w:t>Vortex</w:t>
      </w:r>
      <w:proofErr w:type="spellEnd"/>
      <w:r>
        <w:rPr>
          <w:rFonts w:ascii="Arial" w:eastAsia="Times New Roman" w:hAnsi="Arial" w:cs="Arial"/>
          <w:i/>
          <w:lang w:val="es-ES" w:eastAsia="es-ES"/>
        </w:rPr>
        <w:t>,</w:t>
      </w:r>
      <w:r>
        <w:rPr>
          <w:rFonts w:ascii="Arial" w:eastAsia="Times New Roman" w:hAnsi="Arial" w:cs="Arial"/>
          <w:lang w:val="es-ES" w:eastAsia="es-ES"/>
        </w:rPr>
        <w:t xml:space="preserve"> </w:t>
      </w:r>
      <w:r w:rsidRPr="007A3DAC">
        <w:rPr>
          <w:rFonts w:ascii="Arial" w:eastAsia="Times New Roman" w:hAnsi="Arial" w:cs="Arial"/>
          <w:i/>
          <w:lang w:val="es-ES" w:eastAsia="es-ES"/>
        </w:rPr>
        <w:t>Silla de ruedas plegable LTC</w:t>
      </w:r>
      <w:r>
        <w:rPr>
          <w:rFonts w:ascii="Arial" w:eastAsia="Times New Roman" w:hAnsi="Arial" w:cs="Arial"/>
          <w:lang w:val="es-ES" w:eastAsia="es-ES"/>
        </w:rPr>
        <w:t xml:space="preserve"> y </w:t>
      </w:r>
      <w:r w:rsidRPr="007A3DAC">
        <w:rPr>
          <w:rFonts w:ascii="Arial" w:eastAsia="Times New Roman" w:hAnsi="Arial" w:cs="Arial"/>
          <w:i/>
          <w:lang w:val="es-ES" w:eastAsia="es-ES"/>
        </w:rPr>
        <w:t>Vehículo para personas con discapacidad</w:t>
      </w:r>
      <w:r>
        <w:rPr>
          <w:rFonts w:ascii="Arial" w:eastAsia="Times New Roman" w:hAnsi="Arial" w:cs="Arial"/>
          <w:lang w:val="es-ES" w:eastAsia="es-ES"/>
        </w:rPr>
        <w:t>;</w:t>
      </w:r>
      <w:r w:rsidR="001B2533">
        <w:rPr>
          <w:rFonts w:ascii="Arial" w:eastAsia="Times New Roman" w:hAnsi="Arial" w:cs="Arial"/>
          <w:lang w:val="es-ES" w:eastAsia="es-ES"/>
        </w:rPr>
        <w:t xml:space="preserve"> </w:t>
      </w:r>
      <w:r>
        <w:rPr>
          <w:rFonts w:ascii="Arial" w:eastAsia="Times New Roman" w:hAnsi="Arial" w:cs="Arial"/>
          <w:lang w:val="es-ES" w:eastAsia="es-ES"/>
        </w:rPr>
        <w:t xml:space="preserve">la Unidad Profesional Interdisciplinaria de Ingeniería y Ciencias Sociales y Administrativas (UPIICSA), con los proyectos </w:t>
      </w:r>
      <w:r>
        <w:rPr>
          <w:rFonts w:ascii="Arial" w:eastAsia="Times New Roman" w:hAnsi="Arial" w:cs="Arial"/>
          <w:i/>
          <w:lang w:val="es-ES" w:eastAsia="es-ES"/>
        </w:rPr>
        <w:t>Volta</w:t>
      </w:r>
      <w:r>
        <w:rPr>
          <w:rFonts w:ascii="Arial" w:eastAsia="Times New Roman" w:hAnsi="Arial" w:cs="Arial"/>
          <w:lang w:val="es-ES" w:eastAsia="es-ES"/>
        </w:rPr>
        <w:t xml:space="preserve"> y </w:t>
      </w:r>
      <w:proofErr w:type="spellStart"/>
      <w:r>
        <w:rPr>
          <w:rFonts w:ascii="Arial" w:eastAsia="Times New Roman" w:hAnsi="Arial" w:cs="Arial"/>
          <w:i/>
          <w:lang w:val="es-ES" w:eastAsia="es-ES"/>
        </w:rPr>
        <w:t>Dafe</w:t>
      </w:r>
      <w:proofErr w:type="spellEnd"/>
      <w:r>
        <w:rPr>
          <w:rFonts w:ascii="Arial" w:eastAsia="Times New Roman" w:hAnsi="Arial" w:cs="Arial"/>
          <w:lang w:val="es-ES" w:eastAsia="es-ES"/>
        </w:rPr>
        <w:t xml:space="preserve">; así como la Unidad Profesional Interdisciplinaria en Ingeniería y Tecnologías Avanzadas (UPIITA) con la </w:t>
      </w:r>
      <w:r>
        <w:rPr>
          <w:rFonts w:ascii="Arial" w:eastAsia="Times New Roman" w:hAnsi="Arial" w:cs="Arial"/>
          <w:i/>
          <w:lang w:val="es-ES" w:eastAsia="es-ES"/>
        </w:rPr>
        <w:t>Tarjeta de Identificación</w:t>
      </w:r>
      <w:r>
        <w:rPr>
          <w:rFonts w:ascii="Arial" w:eastAsia="Times New Roman" w:hAnsi="Arial" w:cs="Arial"/>
          <w:lang w:val="es-ES" w:eastAsia="es-ES"/>
        </w:rPr>
        <w:t xml:space="preserve"> y el </w:t>
      </w:r>
      <w:r>
        <w:rPr>
          <w:rFonts w:ascii="Arial" w:eastAsia="Times New Roman" w:hAnsi="Arial" w:cs="Arial"/>
          <w:i/>
          <w:lang w:val="es-ES" w:eastAsia="es-ES"/>
        </w:rPr>
        <w:t>Sistema de reconocimiento facial</w:t>
      </w:r>
      <w:r>
        <w:rPr>
          <w:rFonts w:ascii="Arial" w:eastAsia="Times New Roman" w:hAnsi="Arial" w:cs="Arial"/>
          <w:lang w:val="es-ES" w:eastAsia="es-ES"/>
        </w:rPr>
        <w:t xml:space="preserve">. </w:t>
      </w:r>
    </w:p>
    <w:p w:rsidR="007A3DAC" w:rsidRDefault="007A3DAC" w:rsidP="007A3DAC">
      <w:pPr>
        <w:spacing w:after="0" w:line="360" w:lineRule="auto"/>
        <w:ind w:firstLine="708"/>
        <w:jc w:val="both"/>
        <w:rPr>
          <w:rFonts w:ascii="Arial" w:eastAsia="Times New Roman" w:hAnsi="Arial" w:cs="Arial"/>
          <w:lang w:val="es-ES" w:eastAsia="es-ES"/>
        </w:rPr>
      </w:pPr>
    </w:p>
    <w:p w:rsidR="007A3DAC" w:rsidRDefault="007A3DAC" w:rsidP="007A3DAC">
      <w:pPr>
        <w:spacing w:after="0" w:line="360" w:lineRule="auto"/>
        <w:ind w:firstLine="708"/>
        <w:jc w:val="both"/>
        <w:rPr>
          <w:rFonts w:ascii="Arial" w:eastAsia="Times New Roman" w:hAnsi="Arial" w:cs="Arial"/>
          <w:i/>
          <w:lang w:val="es-ES" w:eastAsia="es-ES"/>
        </w:rPr>
      </w:pPr>
      <w:r>
        <w:rPr>
          <w:rFonts w:ascii="Arial" w:eastAsia="Times New Roman" w:hAnsi="Arial" w:cs="Arial"/>
          <w:lang w:val="es-ES" w:eastAsia="es-ES"/>
        </w:rPr>
        <w:t xml:space="preserve">Alumnos de la Escuela Superior de Ingeniería Química e Industrias Extractivas (ESIQIE) obtuvieron una beca con </w:t>
      </w:r>
      <w:proofErr w:type="spellStart"/>
      <w:r>
        <w:rPr>
          <w:rFonts w:ascii="Arial" w:eastAsia="Times New Roman" w:hAnsi="Arial" w:cs="Arial"/>
          <w:i/>
          <w:lang w:val="es-ES" w:eastAsia="es-ES"/>
        </w:rPr>
        <w:t>BioRefinación</w:t>
      </w:r>
      <w:proofErr w:type="spellEnd"/>
      <w:r>
        <w:rPr>
          <w:rFonts w:ascii="Arial" w:eastAsia="Times New Roman" w:hAnsi="Arial" w:cs="Arial"/>
          <w:i/>
          <w:lang w:val="es-ES" w:eastAsia="es-ES"/>
        </w:rPr>
        <w:t xml:space="preserve"> Integral</w:t>
      </w:r>
      <w:r>
        <w:rPr>
          <w:rFonts w:ascii="Arial" w:eastAsia="Times New Roman" w:hAnsi="Arial" w:cs="Arial"/>
          <w:lang w:val="es-ES" w:eastAsia="es-ES"/>
        </w:rPr>
        <w:t xml:space="preserve">; otra para la ESIA Tecamachalco con </w:t>
      </w:r>
      <w:proofErr w:type="spellStart"/>
      <w:r>
        <w:rPr>
          <w:rFonts w:ascii="Arial" w:eastAsia="Times New Roman" w:hAnsi="Arial" w:cs="Arial"/>
          <w:i/>
          <w:lang w:val="es-ES" w:eastAsia="es-ES"/>
        </w:rPr>
        <w:t>Koradhi</w:t>
      </w:r>
      <w:proofErr w:type="spellEnd"/>
      <w:r>
        <w:rPr>
          <w:rFonts w:ascii="Arial" w:eastAsia="Times New Roman" w:hAnsi="Arial" w:cs="Arial"/>
          <w:lang w:val="es-ES" w:eastAsia="es-ES"/>
        </w:rPr>
        <w:t xml:space="preserve">; para la ESIME Zacatenco con </w:t>
      </w:r>
      <w:r>
        <w:rPr>
          <w:rFonts w:ascii="Arial" w:eastAsia="Times New Roman" w:hAnsi="Arial" w:cs="Arial"/>
          <w:i/>
          <w:lang w:val="es-ES" w:eastAsia="es-ES"/>
        </w:rPr>
        <w:t>Y-Bridge</w:t>
      </w:r>
      <w:r>
        <w:rPr>
          <w:rFonts w:ascii="Arial" w:eastAsia="Times New Roman" w:hAnsi="Arial" w:cs="Arial"/>
          <w:lang w:val="es-ES" w:eastAsia="es-ES"/>
        </w:rPr>
        <w:t xml:space="preserve"> y otra más para la UPIBI con el Proyecto </w:t>
      </w:r>
      <w:proofErr w:type="spellStart"/>
      <w:r>
        <w:rPr>
          <w:rFonts w:ascii="Arial" w:eastAsia="Times New Roman" w:hAnsi="Arial" w:cs="Arial"/>
          <w:i/>
          <w:lang w:val="es-ES" w:eastAsia="es-ES"/>
        </w:rPr>
        <w:t>Priali</w:t>
      </w:r>
      <w:proofErr w:type="spellEnd"/>
      <w:r>
        <w:rPr>
          <w:rFonts w:ascii="Arial" w:eastAsia="Times New Roman" w:hAnsi="Arial" w:cs="Arial"/>
          <w:i/>
          <w:lang w:val="es-ES" w:eastAsia="es-ES"/>
        </w:rPr>
        <w:t>.</w:t>
      </w:r>
    </w:p>
    <w:p w:rsidR="007A3DAC" w:rsidRDefault="007A3DAC" w:rsidP="007A3DAC">
      <w:pPr>
        <w:spacing w:after="0" w:line="360" w:lineRule="auto"/>
        <w:ind w:firstLine="708"/>
        <w:jc w:val="both"/>
        <w:rPr>
          <w:rFonts w:ascii="Arial" w:eastAsia="Times New Roman" w:hAnsi="Arial" w:cs="Arial"/>
          <w:i/>
          <w:lang w:val="es-ES" w:eastAsia="es-ES"/>
        </w:rPr>
      </w:pPr>
    </w:p>
    <w:p w:rsidR="007A3DAC" w:rsidRDefault="007A3DAC" w:rsidP="00EB4143">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También la obtuvieron alumnos de la ESIME Azcapotza</w:t>
      </w:r>
      <w:r w:rsidR="001B2533">
        <w:rPr>
          <w:rFonts w:ascii="Arial" w:eastAsia="Times New Roman" w:hAnsi="Arial" w:cs="Arial"/>
          <w:lang w:val="es-ES" w:eastAsia="es-ES"/>
        </w:rPr>
        <w:t>l</w:t>
      </w:r>
      <w:r>
        <w:rPr>
          <w:rFonts w:ascii="Arial" w:eastAsia="Times New Roman" w:hAnsi="Arial" w:cs="Arial"/>
          <w:lang w:val="es-ES" w:eastAsia="es-ES"/>
        </w:rPr>
        <w:t xml:space="preserve">co por la fabricación de instrumental dental, así como por el trabajo conjunto </w:t>
      </w:r>
      <w:r>
        <w:rPr>
          <w:rFonts w:ascii="Arial" w:eastAsia="Times New Roman" w:hAnsi="Arial" w:cs="Arial"/>
          <w:i/>
          <w:lang w:val="es-ES" w:eastAsia="es-ES"/>
        </w:rPr>
        <w:t>Sistemas Oyamel</w:t>
      </w:r>
      <w:r>
        <w:rPr>
          <w:rFonts w:ascii="Arial" w:eastAsia="Times New Roman" w:hAnsi="Arial" w:cs="Arial"/>
          <w:lang w:val="es-ES" w:eastAsia="es-ES"/>
        </w:rPr>
        <w:t>,</w:t>
      </w:r>
      <w:r>
        <w:rPr>
          <w:rFonts w:ascii="Arial" w:eastAsia="Times New Roman" w:hAnsi="Arial" w:cs="Arial"/>
          <w:i/>
          <w:lang w:val="es-ES" w:eastAsia="es-ES"/>
        </w:rPr>
        <w:t xml:space="preserve"> </w:t>
      </w:r>
      <w:r>
        <w:rPr>
          <w:rFonts w:ascii="Arial" w:eastAsia="Times New Roman" w:hAnsi="Arial" w:cs="Arial"/>
          <w:lang w:val="es-ES" w:eastAsia="es-ES"/>
        </w:rPr>
        <w:t xml:space="preserve">elaborado </w:t>
      </w:r>
      <w:r w:rsidR="00EB4143">
        <w:rPr>
          <w:rFonts w:ascii="Arial" w:eastAsia="Times New Roman" w:hAnsi="Arial" w:cs="Arial"/>
          <w:lang w:val="es-ES" w:eastAsia="es-ES"/>
        </w:rPr>
        <w:t xml:space="preserve">de manera conjunta por </w:t>
      </w:r>
      <w:r>
        <w:rPr>
          <w:rFonts w:ascii="Arial" w:eastAsia="Times New Roman" w:hAnsi="Arial" w:cs="Arial"/>
          <w:lang w:val="es-ES" w:eastAsia="es-ES"/>
        </w:rPr>
        <w:t xml:space="preserve"> alumnos de la Escuela Superior de Economía (ESE) y de Cómputo (ESCOM).</w:t>
      </w:r>
    </w:p>
    <w:p w:rsidR="007A3DAC" w:rsidRDefault="007A3DAC" w:rsidP="007A3DAC">
      <w:pPr>
        <w:spacing w:after="0" w:line="360" w:lineRule="auto"/>
        <w:ind w:firstLine="708"/>
        <w:jc w:val="both"/>
        <w:rPr>
          <w:rFonts w:ascii="Arial" w:eastAsia="Times New Roman" w:hAnsi="Arial" w:cs="Arial"/>
          <w:lang w:val="es-ES" w:eastAsia="es-ES"/>
        </w:rPr>
      </w:pP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Previo a la declaratoria de clausura</w:t>
      </w:r>
      <w:r w:rsidR="00EB4143">
        <w:rPr>
          <w:rFonts w:ascii="Arial" w:eastAsia="Times New Roman" w:hAnsi="Arial" w:cs="Arial"/>
          <w:lang w:val="es-ES" w:eastAsia="es-ES"/>
        </w:rPr>
        <w:t xml:space="preserve"> del </w:t>
      </w:r>
      <w:proofErr w:type="spellStart"/>
      <w:r w:rsidR="00EB4143">
        <w:rPr>
          <w:rFonts w:ascii="Arial" w:eastAsia="Times New Roman" w:hAnsi="Arial" w:cs="Arial"/>
          <w:i/>
          <w:lang w:val="es-ES" w:eastAsia="es-ES"/>
        </w:rPr>
        <w:t>Boot</w:t>
      </w:r>
      <w:proofErr w:type="spellEnd"/>
      <w:r w:rsidR="00EB4143">
        <w:rPr>
          <w:rFonts w:ascii="Arial" w:eastAsia="Times New Roman" w:hAnsi="Arial" w:cs="Arial"/>
          <w:i/>
          <w:lang w:val="es-ES" w:eastAsia="es-ES"/>
        </w:rPr>
        <w:t xml:space="preserve"> Camp Politécnico 2014</w:t>
      </w:r>
      <w:r>
        <w:rPr>
          <w:rFonts w:ascii="Arial" w:eastAsia="Times New Roman" w:hAnsi="Arial" w:cs="Arial"/>
          <w:lang w:val="es-ES" w:eastAsia="es-ES"/>
        </w:rPr>
        <w:t>, Alberto González Piñón, Director del CIEBT</w:t>
      </w:r>
      <w:r w:rsidR="00EB4143">
        <w:rPr>
          <w:rFonts w:ascii="Arial" w:eastAsia="Times New Roman" w:hAnsi="Arial" w:cs="Arial"/>
          <w:lang w:val="es-ES" w:eastAsia="es-ES"/>
        </w:rPr>
        <w:t>,</w:t>
      </w:r>
      <w:r>
        <w:rPr>
          <w:rFonts w:ascii="Arial" w:eastAsia="Times New Roman" w:hAnsi="Arial" w:cs="Arial"/>
          <w:lang w:val="es-ES" w:eastAsia="es-ES"/>
        </w:rPr>
        <w:t xml:space="preserve"> destacó que para el Politécnico la formación de emprendedores y la creación de empresas es un tema obligado y comprometido</w:t>
      </w:r>
      <w:r w:rsidR="00EB4143">
        <w:rPr>
          <w:rFonts w:ascii="Arial" w:eastAsia="Times New Roman" w:hAnsi="Arial" w:cs="Arial"/>
          <w:lang w:val="es-ES" w:eastAsia="es-ES"/>
        </w:rPr>
        <w:t>,</w:t>
      </w:r>
      <w:r>
        <w:rPr>
          <w:rFonts w:ascii="Arial" w:eastAsia="Times New Roman" w:hAnsi="Arial" w:cs="Arial"/>
          <w:lang w:val="es-ES" w:eastAsia="es-ES"/>
        </w:rPr>
        <w:t xml:space="preserve"> porque se trata </w:t>
      </w:r>
      <w:r w:rsidR="001B2533">
        <w:rPr>
          <w:rFonts w:ascii="Arial" w:eastAsia="Times New Roman" w:hAnsi="Arial" w:cs="Arial"/>
          <w:lang w:val="es-ES" w:eastAsia="es-ES"/>
        </w:rPr>
        <w:t xml:space="preserve">de </w:t>
      </w:r>
      <w:r>
        <w:rPr>
          <w:rFonts w:ascii="Arial" w:eastAsia="Times New Roman" w:hAnsi="Arial" w:cs="Arial"/>
          <w:lang w:val="es-ES" w:eastAsia="es-ES"/>
        </w:rPr>
        <w:t xml:space="preserve">que los estudiantes puedan encontrar la aplicación del conocimiento que han adquirido para resolver problemáticas reales de tipo social y de mercado en beneficio propio y de la sociedad. </w:t>
      </w: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lastRenderedPageBreak/>
        <w:t>Resaltó que en la actualidad las economías ya no se miden por  la cantidad de tierra o capital que se tenga</w:t>
      </w:r>
      <w:r w:rsidR="00EB4143">
        <w:rPr>
          <w:rFonts w:ascii="Arial" w:eastAsia="Times New Roman" w:hAnsi="Arial" w:cs="Arial"/>
          <w:lang w:val="es-ES" w:eastAsia="es-ES"/>
        </w:rPr>
        <w:t>,</w:t>
      </w:r>
      <w:r>
        <w:rPr>
          <w:rFonts w:ascii="Arial" w:eastAsia="Times New Roman" w:hAnsi="Arial" w:cs="Arial"/>
          <w:lang w:val="es-ES" w:eastAsia="es-ES"/>
        </w:rPr>
        <w:t xml:space="preserve"> sino por la capacidad creativa de sus habitantes, por lo que una de las encomiendas</w:t>
      </w:r>
      <w:r w:rsidR="00EB4143">
        <w:rPr>
          <w:rFonts w:ascii="Arial" w:eastAsia="Times New Roman" w:hAnsi="Arial" w:cs="Arial"/>
          <w:lang w:val="es-ES" w:eastAsia="es-ES"/>
        </w:rPr>
        <w:t xml:space="preserve"> </w:t>
      </w:r>
      <w:r>
        <w:rPr>
          <w:rFonts w:ascii="Arial" w:eastAsia="Times New Roman" w:hAnsi="Arial" w:cs="Arial"/>
          <w:lang w:val="es-ES" w:eastAsia="es-ES"/>
        </w:rPr>
        <w:t>de</w:t>
      </w:r>
      <w:r w:rsidR="00EB4143">
        <w:rPr>
          <w:rFonts w:ascii="Arial" w:eastAsia="Times New Roman" w:hAnsi="Arial" w:cs="Arial"/>
          <w:lang w:val="es-ES" w:eastAsia="es-ES"/>
        </w:rPr>
        <w:t xml:space="preserve">l CIEBT </w:t>
      </w:r>
      <w:r>
        <w:rPr>
          <w:rFonts w:ascii="Arial" w:eastAsia="Times New Roman" w:hAnsi="Arial" w:cs="Arial"/>
          <w:lang w:val="es-ES" w:eastAsia="es-ES"/>
        </w:rPr>
        <w:t>es ayudar a los politécnicos a generar riqueza mediante la transformación de su conocimiento en algo valorizable.</w:t>
      </w:r>
    </w:p>
    <w:p w:rsidR="007A3DAC" w:rsidRDefault="007A3DAC" w:rsidP="007A3DAC">
      <w:pPr>
        <w:spacing w:after="0" w:line="360" w:lineRule="auto"/>
        <w:ind w:firstLine="708"/>
        <w:jc w:val="both"/>
        <w:rPr>
          <w:rFonts w:ascii="Arial" w:eastAsia="Times New Roman" w:hAnsi="Arial" w:cs="Arial"/>
          <w:lang w:val="es-ES" w:eastAsia="es-ES"/>
        </w:rPr>
      </w:pP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 xml:space="preserve">En tanto, Angélica Ríos Márquez, Subdirectora de </w:t>
      </w:r>
      <w:proofErr w:type="spellStart"/>
      <w:r>
        <w:rPr>
          <w:rFonts w:ascii="Arial" w:eastAsia="Times New Roman" w:hAnsi="Arial" w:cs="Arial"/>
          <w:lang w:val="es-ES" w:eastAsia="es-ES"/>
        </w:rPr>
        <w:t>Preincubación</w:t>
      </w:r>
      <w:proofErr w:type="spellEnd"/>
      <w:r>
        <w:rPr>
          <w:rFonts w:ascii="Arial" w:eastAsia="Times New Roman" w:hAnsi="Arial" w:cs="Arial"/>
          <w:lang w:val="es-ES" w:eastAsia="es-ES"/>
        </w:rPr>
        <w:t xml:space="preserve"> del CIEBT, explicó que fueron convocados 700 emprendedores de l</w:t>
      </w:r>
      <w:r w:rsidR="001B2533">
        <w:rPr>
          <w:rFonts w:ascii="Arial" w:eastAsia="Times New Roman" w:hAnsi="Arial" w:cs="Arial"/>
          <w:lang w:val="es-ES" w:eastAsia="es-ES"/>
        </w:rPr>
        <w:t>a comunidad politécnica, los cua</w:t>
      </w:r>
      <w:r>
        <w:rPr>
          <w:rFonts w:ascii="Arial" w:eastAsia="Times New Roman" w:hAnsi="Arial" w:cs="Arial"/>
          <w:lang w:val="es-ES" w:eastAsia="es-ES"/>
        </w:rPr>
        <w:t>les fueron capacitados mediante talleres de innovación, modelo de negocio, trabajo</w:t>
      </w:r>
      <w:r w:rsidR="001B2533">
        <w:rPr>
          <w:rFonts w:ascii="Arial" w:eastAsia="Times New Roman" w:hAnsi="Arial" w:cs="Arial"/>
          <w:lang w:val="es-ES" w:eastAsia="es-ES"/>
        </w:rPr>
        <w:t xml:space="preserve"> </w:t>
      </w:r>
      <w:r>
        <w:rPr>
          <w:rFonts w:ascii="Arial" w:eastAsia="Times New Roman" w:hAnsi="Arial" w:cs="Arial"/>
          <w:lang w:val="es-ES" w:eastAsia="es-ES"/>
        </w:rPr>
        <w:t>colaborativo</w:t>
      </w:r>
      <w:r w:rsidR="001B2533">
        <w:rPr>
          <w:rFonts w:ascii="Arial" w:eastAsia="Times New Roman" w:hAnsi="Arial" w:cs="Arial"/>
          <w:lang w:val="es-ES" w:eastAsia="es-ES"/>
        </w:rPr>
        <w:t xml:space="preserve"> y </w:t>
      </w:r>
      <w:r>
        <w:rPr>
          <w:rFonts w:ascii="Arial" w:eastAsia="Times New Roman" w:hAnsi="Arial" w:cs="Arial"/>
          <w:lang w:val="es-ES" w:eastAsia="es-ES"/>
        </w:rPr>
        <w:t xml:space="preserve"> generación de propuestas de valor.</w:t>
      </w:r>
    </w:p>
    <w:p w:rsidR="007A3DAC" w:rsidRDefault="007A3DAC" w:rsidP="007A3DAC">
      <w:pPr>
        <w:spacing w:after="0" w:line="360" w:lineRule="auto"/>
        <w:ind w:firstLine="708"/>
        <w:jc w:val="both"/>
        <w:rPr>
          <w:rFonts w:ascii="Arial" w:eastAsia="Times New Roman" w:hAnsi="Arial" w:cs="Arial"/>
          <w:lang w:val="es-ES" w:eastAsia="es-ES"/>
        </w:rPr>
      </w:pP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Durante la segunda fase</w:t>
      </w:r>
      <w:r w:rsidR="00B534E2">
        <w:rPr>
          <w:rFonts w:ascii="Arial" w:eastAsia="Times New Roman" w:hAnsi="Arial" w:cs="Arial"/>
          <w:lang w:val="es-ES" w:eastAsia="es-ES"/>
        </w:rPr>
        <w:t>,</w:t>
      </w:r>
      <w:r>
        <w:rPr>
          <w:rFonts w:ascii="Arial" w:eastAsia="Times New Roman" w:hAnsi="Arial" w:cs="Arial"/>
          <w:lang w:val="es-ES" w:eastAsia="es-ES"/>
        </w:rPr>
        <w:t xml:space="preserve"> la aceleradora de negocios </w:t>
      </w:r>
      <w:r w:rsidRPr="001B2533">
        <w:rPr>
          <w:rFonts w:ascii="Arial" w:eastAsia="Times New Roman" w:hAnsi="Arial" w:cs="Arial"/>
          <w:lang w:val="es-ES" w:eastAsia="es-ES"/>
        </w:rPr>
        <w:t>Impulsa</w:t>
      </w:r>
      <w:r>
        <w:rPr>
          <w:rFonts w:ascii="Arial" w:eastAsia="Times New Roman" w:hAnsi="Arial" w:cs="Arial"/>
          <w:lang w:val="es-ES" w:eastAsia="es-ES"/>
        </w:rPr>
        <w:t xml:space="preserve"> impartió 64 horas de capacitación en las sedes Zacatenco y Santo Tomás, como parte del </w:t>
      </w:r>
      <w:r>
        <w:rPr>
          <w:rFonts w:ascii="Arial" w:eastAsia="Times New Roman" w:hAnsi="Arial" w:cs="Arial"/>
          <w:i/>
          <w:lang w:val="es-ES" w:eastAsia="es-ES"/>
        </w:rPr>
        <w:t xml:space="preserve">Proyecto Estratégico para el Desarrollo del </w:t>
      </w:r>
      <w:proofErr w:type="spellStart"/>
      <w:r>
        <w:rPr>
          <w:rFonts w:ascii="Arial" w:eastAsia="Times New Roman" w:hAnsi="Arial" w:cs="Arial"/>
          <w:i/>
          <w:lang w:val="es-ES" w:eastAsia="es-ES"/>
        </w:rPr>
        <w:t>Emprendedurismo</w:t>
      </w:r>
      <w:proofErr w:type="spellEnd"/>
      <w:r>
        <w:rPr>
          <w:rFonts w:ascii="Arial" w:eastAsia="Times New Roman" w:hAnsi="Arial" w:cs="Arial"/>
          <w:i/>
          <w:lang w:val="es-ES" w:eastAsia="es-ES"/>
        </w:rPr>
        <w:t xml:space="preserve"> en los Jóvenes del Distrito Federal</w:t>
      </w:r>
      <w:r w:rsidR="001B2533">
        <w:rPr>
          <w:rFonts w:ascii="Arial" w:eastAsia="Times New Roman" w:hAnsi="Arial" w:cs="Arial"/>
          <w:lang w:val="es-ES" w:eastAsia="es-ES"/>
        </w:rPr>
        <w:t>, coordinado por la Secretarí</w:t>
      </w:r>
      <w:r>
        <w:rPr>
          <w:rFonts w:ascii="Arial" w:eastAsia="Times New Roman" w:hAnsi="Arial" w:cs="Arial"/>
          <w:lang w:val="es-ES" w:eastAsia="es-ES"/>
        </w:rPr>
        <w:t>a de Desarrollo Económico capitalina (</w:t>
      </w:r>
      <w:proofErr w:type="spellStart"/>
      <w:r>
        <w:rPr>
          <w:rFonts w:ascii="Arial" w:eastAsia="Times New Roman" w:hAnsi="Arial" w:cs="Arial"/>
          <w:lang w:val="es-ES" w:eastAsia="es-ES"/>
        </w:rPr>
        <w:t>Sedeco</w:t>
      </w:r>
      <w:proofErr w:type="spellEnd"/>
      <w:r>
        <w:rPr>
          <w:rFonts w:ascii="Arial" w:eastAsia="Times New Roman" w:hAnsi="Arial" w:cs="Arial"/>
          <w:lang w:val="es-ES" w:eastAsia="es-ES"/>
        </w:rPr>
        <w:t xml:space="preserve">), mediante el desarrollo de los talleres de </w:t>
      </w:r>
      <w:proofErr w:type="spellStart"/>
      <w:r>
        <w:rPr>
          <w:rFonts w:ascii="Arial" w:eastAsia="Times New Roman" w:hAnsi="Arial" w:cs="Arial"/>
          <w:lang w:val="es-ES" w:eastAsia="es-ES"/>
        </w:rPr>
        <w:t>networking</w:t>
      </w:r>
      <w:proofErr w:type="spellEnd"/>
      <w:r>
        <w:rPr>
          <w:rFonts w:ascii="Arial" w:eastAsia="Times New Roman" w:hAnsi="Arial" w:cs="Arial"/>
          <w:lang w:val="es-ES" w:eastAsia="es-ES"/>
        </w:rPr>
        <w:t>, creatividad, comunicación, colaboración, toma de riesgos, flexibilidad y aceptación, así como la instalación de un simulador de competencias emprendedoras, que dieron paso a la tercera fase donde 150 alumnos presentaron un t</w:t>
      </w:r>
      <w:r w:rsidR="001B2533">
        <w:rPr>
          <w:rFonts w:ascii="Arial" w:eastAsia="Times New Roman" w:hAnsi="Arial" w:cs="Arial"/>
          <w:lang w:val="es-ES" w:eastAsia="es-ES"/>
        </w:rPr>
        <w:t>otal de 70 proyectos, de los cua</w:t>
      </w:r>
      <w:r>
        <w:rPr>
          <w:rFonts w:ascii="Arial" w:eastAsia="Times New Roman" w:hAnsi="Arial" w:cs="Arial"/>
          <w:lang w:val="es-ES" w:eastAsia="es-ES"/>
        </w:rPr>
        <w:t xml:space="preserve">les 17 fueron los ganadores. </w:t>
      </w:r>
    </w:p>
    <w:p w:rsidR="007A3DAC" w:rsidRDefault="007A3DAC" w:rsidP="007A3DAC">
      <w:pPr>
        <w:spacing w:after="0" w:line="360" w:lineRule="auto"/>
        <w:ind w:firstLine="708"/>
        <w:jc w:val="both"/>
        <w:rPr>
          <w:rFonts w:ascii="Arial" w:eastAsia="Times New Roman" w:hAnsi="Arial" w:cs="Arial"/>
          <w:lang w:val="es-ES" w:eastAsia="es-ES"/>
        </w:rPr>
      </w:pPr>
    </w:p>
    <w:p w:rsidR="00B534E2"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 xml:space="preserve">En su oportunidad, Víctor Hugo López Aranda, </w:t>
      </w:r>
      <w:r w:rsidR="001B2533">
        <w:rPr>
          <w:rFonts w:ascii="Arial" w:eastAsia="Times New Roman" w:hAnsi="Arial" w:cs="Arial"/>
          <w:lang w:val="es-ES" w:eastAsia="es-ES"/>
        </w:rPr>
        <w:t>D</w:t>
      </w:r>
      <w:r>
        <w:rPr>
          <w:rFonts w:ascii="Arial" w:eastAsia="Times New Roman" w:hAnsi="Arial" w:cs="Arial"/>
          <w:lang w:val="es-ES" w:eastAsia="es-ES"/>
        </w:rPr>
        <w:t>irector de</w:t>
      </w:r>
      <w:r w:rsidR="001B2533">
        <w:rPr>
          <w:rFonts w:ascii="Arial" w:eastAsia="Times New Roman" w:hAnsi="Arial" w:cs="Arial"/>
          <w:lang w:val="es-ES" w:eastAsia="es-ES"/>
        </w:rPr>
        <w:t>l</w:t>
      </w:r>
      <w:r>
        <w:rPr>
          <w:rFonts w:ascii="Arial" w:eastAsia="Times New Roman" w:hAnsi="Arial" w:cs="Arial"/>
          <w:lang w:val="es-ES" w:eastAsia="es-ES"/>
        </w:rPr>
        <w:t xml:space="preserve"> Fondo para el Desarrollo Social de la Ciudad de México (</w:t>
      </w:r>
      <w:proofErr w:type="spellStart"/>
      <w:r>
        <w:rPr>
          <w:rFonts w:ascii="Arial" w:eastAsia="Times New Roman" w:hAnsi="Arial" w:cs="Arial"/>
          <w:lang w:val="es-ES" w:eastAsia="es-ES"/>
        </w:rPr>
        <w:t>Fondeso</w:t>
      </w:r>
      <w:proofErr w:type="spellEnd"/>
      <w:r>
        <w:rPr>
          <w:rFonts w:ascii="Arial" w:eastAsia="Times New Roman" w:hAnsi="Arial" w:cs="Arial"/>
          <w:lang w:val="es-ES" w:eastAsia="es-ES"/>
        </w:rPr>
        <w:t xml:space="preserve">), se congratuló por la gran convocatoria que mostró el Politécnico en la realización del </w:t>
      </w:r>
      <w:proofErr w:type="spellStart"/>
      <w:r>
        <w:rPr>
          <w:rFonts w:ascii="Arial" w:eastAsia="Times New Roman" w:hAnsi="Arial" w:cs="Arial"/>
          <w:i/>
          <w:lang w:val="es-ES" w:eastAsia="es-ES"/>
        </w:rPr>
        <w:t>Boot</w:t>
      </w:r>
      <w:proofErr w:type="spellEnd"/>
      <w:r>
        <w:rPr>
          <w:rFonts w:ascii="Arial" w:eastAsia="Times New Roman" w:hAnsi="Arial" w:cs="Arial"/>
          <w:i/>
          <w:lang w:val="es-ES" w:eastAsia="es-ES"/>
        </w:rPr>
        <w:t xml:space="preserve"> Camp Politécnico 2014</w:t>
      </w:r>
      <w:r>
        <w:rPr>
          <w:rFonts w:ascii="Arial" w:eastAsia="Times New Roman" w:hAnsi="Arial" w:cs="Arial"/>
          <w:lang w:val="es-ES" w:eastAsia="es-ES"/>
        </w:rPr>
        <w:t>, mismo que forma parte de un programa para jóvenes emprendedores</w:t>
      </w:r>
      <w:r w:rsidR="001B2533">
        <w:rPr>
          <w:rFonts w:ascii="Arial" w:eastAsia="Times New Roman" w:hAnsi="Arial" w:cs="Arial"/>
          <w:lang w:val="es-ES" w:eastAsia="es-ES"/>
        </w:rPr>
        <w:t>,</w:t>
      </w:r>
      <w:r>
        <w:rPr>
          <w:rFonts w:ascii="Arial" w:eastAsia="Times New Roman" w:hAnsi="Arial" w:cs="Arial"/>
          <w:lang w:val="es-ES" w:eastAsia="es-ES"/>
        </w:rPr>
        <w:t xml:space="preserve"> impulsado por el Gobierno del Distrito Federal</w:t>
      </w:r>
      <w:r w:rsidR="00B534E2">
        <w:rPr>
          <w:rFonts w:ascii="Arial" w:eastAsia="Times New Roman" w:hAnsi="Arial" w:cs="Arial"/>
          <w:lang w:val="es-ES" w:eastAsia="es-ES"/>
        </w:rPr>
        <w:t>.</w:t>
      </w:r>
    </w:p>
    <w:p w:rsidR="00B534E2" w:rsidRDefault="00B534E2" w:rsidP="007A3DAC">
      <w:pPr>
        <w:spacing w:after="0" w:line="360" w:lineRule="auto"/>
        <w:ind w:firstLine="708"/>
        <w:jc w:val="both"/>
        <w:rPr>
          <w:rFonts w:ascii="Arial" w:eastAsia="Times New Roman" w:hAnsi="Arial" w:cs="Arial"/>
          <w:lang w:val="es-ES" w:eastAsia="es-ES"/>
        </w:rPr>
      </w:pPr>
    </w:p>
    <w:p w:rsidR="007A3DAC" w:rsidRDefault="00B534E2"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S</w:t>
      </w:r>
      <w:r w:rsidR="007A3DAC">
        <w:rPr>
          <w:rFonts w:ascii="Arial" w:eastAsia="Times New Roman" w:hAnsi="Arial" w:cs="Arial"/>
          <w:lang w:val="es-ES" w:eastAsia="es-ES"/>
        </w:rPr>
        <w:t>ubrayó el valor de los politécnicos al romper con el miedo al fracaso y acceder a compartir sus ideas emprendedoras, muchas de ellas de gran impacto porque resuelven problemas sociales y económicos.</w:t>
      </w: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 xml:space="preserve"> </w:t>
      </w: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 xml:space="preserve">Asimismo, Luis Sánchez López, </w:t>
      </w:r>
      <w:r w:rsidR="001B2533">
        <w:rPr>
          <w:rFonts w:ascii="Arial" w:eastAsia="Times New Roman" w:hAnsi="Arial" w:cs="Arial"/>
          <w:lang w:val="es-ES" w:eastAsia="es-ES"/>
        </w:rPr>
        <w:t>D</w:t>
      </w:r>
      <w:r>
        <w:rPr>
          <w:rFonts w:ascii="Arial" w:eastAsia="Times New Roman" w:hAnsi="Arial" w:cs="Arial"/>
          <w:lang w:val="es-ES" w:eastAsia="es-ES"/>
        </w:rPr>
        <w:t xml:space="preserve">irector de Administración y Finanzas de Impulsa, se </w:t>
      </w:r>
      <w:r w:rsidR="00B534E2">
        <w:rPr>
          <w:rFonts w:ascii="Arial" w:eastAsia="Times New Roman" w:hAnsi="Arial" w:cs="Arial"/>
          <w:lang w:val="es-ES" w:eastAsia="es-ES"/>
        </w:rPr>
        <w:t xml:space="preserve">celebró </w:t>
      </w:r>
      <w:r>
        <w:rPr>
          <w:rFonts w:ascii="Arial" w:eastAsia="Times New Roman" w:hAnsi="Arial" w:cs="Arial"/>
          <w:lang w:val="es-ES" w:eastAsia="es-ES"/>
        </w:rPr>
        <w:t>la capacidad de generación de ideas que presentaron los estudiantes Politécnicos</w:t>
      </w:r>
      <w:r w:rsidR="00B534E2">
        <w:rPr>
          <w:rFonts w:ascii="Arial" w:eastAsia="Times New Roman" w:hAnsi="Arial" w:cs="Arial"/>
          <w:lang w:val="es-ES" w:eastAsia="es-ES"/>
        </w:rPr>
        <w:t xml:space="preserve"> </w:t>
      </w:r>
      <w:r w:rsidR="00B534E2">
        <w:rPr>
          <w:rFonts w:ascii="Arial" w:eastAsia="Times New Roman" w:hAnsi="Arial" w:cs="Arial"/>
          <w:lang w:val="es-ES" w:eastAsia="es-ES"/>
        </w:rPr>
        <w:lastRenderedPageBreak/>
        <w:t xml:space="preserve">quienes, dijo, </w:t>
      </w:r>
      <w:r>
        <w:rPr>
          <w:rFonts w:ascii="Arial" w:eastAsia="Times New Roman" w:hAnsi="Arial" w:cs="Arial"/>
          <w:lang w:val="es-ES" w:eastAsia="es-ES"/>
        </w:rPr>
        <w:t xml:space="preserve">demostraron estar dispuestos a romper los paradigmas que los pueden detener, condición esencial en el México de hoy que obliga a los empresarios a cambiar la forma de concebir y hacer negocios. </w:t>
      </w:r>
    </w:p>
    <w:p w:rsidR="007A3DAC" w:rsidRDefault="007A3DAC" w:rsidP="007A3DAC">
      <w:pPr>
        <w:spacing w:after="0" w:line="360" w:lineRule="auto"/>
        <w:ind w:firstLine="708"/>
        <w:jc w:val="both"/>
        <w:rPr>
          <w:rFonts w:ascii="Arial" w:eastAsia="Times New Roman" w:hAnsi="Arial" w:cs="Arial"/>
          <w:lang w:val="es-ES" w:eastAsia="es-ES"/>
        </w:rPr>
      </w:pPr>
    </w:p>
    <w:p w:rsidR="007A3DAC" w:rsidRDefault="007A3DAC" w:rsidP="007A3DAC">
      <w:pPr>
        <w:spacing w:after="0" w:line="360" w:lineRule="auto"/>
        <w:ind w:firstLine="708"/>
        <w:jc w:val="both"/>
        <w:rPr>
          <w:rFonts w:ascii="Arial" w:eastAsia="Times New Roman" w:hAnsi="Arial" w:cs="Arial"/>
          <w:lang w:val="es-ES" w:eastAsia="es-ES"/>
        </w:rPr>
      </w:pPr>
      <w:r>
        <w:rPr>
          <w:rFonts w:ascii="Arial" w:eastAsia="Times New Roman" w:hAnsi="Arial" w:cs="Arial"/>
          <w:lang w:val="es-ES" w:eastAsia="es-ES"/>
        </w:rPr>
        <w:t xml:space="preserve">El </w:t>
      </w:r>
      <w:proofErr w:type="spellStart"/>
      <w:r>
        <w:rPr>
          <w:rFonts w:ascii="Arial" w:eastAsia="Times New Roman" w:hAnsi="Arial" w:cs="Arial"/>
          <w:i/>
          <w:lang w:val="es-ES" w:eastAsia="es-ES"/>
        </w:rPr>
        <w:t>Boot</w:t>
      </w:r>
      <w:proofErr w:type="spellEnd"/>
      <w:r>
        <w:rPr>
          <w:rFonts w:ascii="Arial" w:eastAsia="Times New Roman" w:hAnsi="Arial" w:cs="Arial"/>
          <w:i/>
          <w:lang w:val="es-ES" w:eastAsia="es-ES"/>
        </w:rPr>
        <w:t xml:space="preserve"> Camp Politécnico 2014</w:t>
      </w:r>
      <w:r>
        <w:rPr>
          <w:rFonts w:ascii="Arial" w:eastAsia="Times New Roman" w:hAnsi="Arial" w:cs="Arial"/>
          <w:lang w:val="es-ES" w:eastAsia="es-ES"/>
        </w:rPr>
        <w:t xml:space="preserve"> es una iniciativa de la Incubadora del Politécnico en alianza estratégica con Impulsa para atender la convocatoria del </w:t>
      </w:r>
      <w:r>
        <w:rPr>
          <w:rFonts w:ascii="Arial" w:eastAsia="Times New Roman" w:hAnsi="Arial" w:cs="Arial"/>
          <w:i/>
          <w:lang w:val="es-ES" w:eastAsia="es-ES"/>
        </w:rPr>
        <w:t xml:space="preserve">Proyecto Estratégico para el Desarrollo del </w:t>
      </w:r>
      <w:proofErr w:type="spellStart"/>
      <w:r>
        <w:rPr>
          <w:rFonts w:ascii="Arial" w:eastAsia="Times New Roman" w:hAnsi="Arial" w:cs="Arial"/>
          <w:i/>
          <w:lang w:val="es-ES" w:eastAsia="es-ES"/>
        </w:rPr>
        <w:t>Emprendedurismo</w:t>
      </w:r>
      <w:proofErr w:type="spellEnd"/>
      <w:r>
        <w:rPr>
          <w:rFonts w:ascii="Arial" w:eastAsia="Times New Roman" w:hAnsi="Arial" w:cs="Arial"/>
          <w:i/>
          <w:lang w:val="es-ES" w:eastAsia="es-ES"/>
        </w:rPr>
        <w:t xml:space="preserve"> en los Jóvenes del Distrito Federal</w:t>
      </w:r>
      <w:r>
        <w:rPr>
          <w:rFonts w:ascii="Arial" w:eastAsia="Times New Roman" w:hAnsi="Arial" w:cs="Arial"/>
          <w:lang w:val="es-ES" w:eastAsia="es-ES"/>
        </w:rPr>
        <w:t xml:space="preserve">, implementado por el </w:t>
      </w:r>
      <w:r w:rsidR="00B534E2">
        <w:rPr>
          <w:rFonts w:ascii="Arial" w:eastAsia="Times New Roman" w:hAnsi="Arial" w:cs="Arial"/>
          <w:lang w:val="es-ES" w:eastAsia="es-ES"/>
        </w:rPr>
        <w:t>G</w:t>
      </w:r>
      <w:r>
        <w:rPr>
          <w:rFonts w:ascii="Arial" w:eastAsia="Times New Roman" w:hAnsi="Arial" w:cs="Arial"/>
          <w:lang w:val="es-ES" w:eastAsia="es-ES"/>
        </w:rPr>
        <w:t xml:space="preserve">obierno </w:t>
      </w:r>
      <w:r w:rsidR="00B534E2">
        <w:rPr>
          <w:rFonts w:ascii="Arial" w:eastAsia="Times New Roman" w:hAnsi="Arial" w:cs="Arial"/>
          <w:lang w:val="es-ES" w:eastAsia="es-ES"/>
        </w:rPr>
        <w:t>C</w:t>
      </w:r>
      <w:r>
        <w:rPr>
          <w:rFonts w:ascii="Arial" w:eastAsia="Times New Roman" w:hAnsi="Arial" w:cs="Arial"/>
          <w:lang w:val="es-ES" w:eastAsia="es-ES"/>
        </w:rPr>
        <w:t xml:space="preserve">apitalino, que busca consolidar la transformación de la Ciudad de México y hacerla pasar de una entidad netamente recaudadora, a una generadora de riqueza. </w:t>
      </w:r>
    </w:p>
    <w:p w:rsidR="007A3DAC" w:rsidRDefault="007A3DAC" w:rsidP="007A3DAC">
      <w:pPr>
        <w:spacing w:after="0" w:line="360" w:lineRule="auto"/>
        <w:ind w:firstLine="708"/>
        <w:jc w:val="both"/>
        <w:rPr>
          <w:rFonts w:ascii="Arial" w:eastAsia="Times New Roman" w:hAnsi="Arial" w:cs="Arial"/>
          <w:lang w:val="es-ES" w:eastAsia="es-ES"/>
        </w:rPr>
      </w:pPr>
    </w:p>
    <w:p w:rsidR="007A3DAC" w:rsidRDefault="007A3DAC" w:rsidP="00B534E2">
      <w:pPr>
        <w:spacing w:after="0" w:line="360" w:lineRule="auto"/>
        <w:ind w:firstLine="708"/>
        <w:jc w:val="center"/>
        <w:rPr>
          <w:rFonts w:ascii="Arial" w:eastAsia="Times New Roman" w:hAnsi="Arial" w:cs="Arial"/>
          <w:lang w:val="es-ES" w:eastAsia="es-ES"/>
        </w:rPr>
      </w:pPr>
    </w:p>
    <w:p w:rsidR="00D03B65" w:rsidRPr="00D03B65" w:rsidRDefault="007A3DAC" w:rsidP="00B534E2">
      <w:pPr>
        <w:spacing w:line="360" w:lineRule="auto"/>
        <w:ind w:firstLine="720"/>
        <w:jc w:val="center"/>
        <w:rPr>
          <w:rFonts w:ascii="Arial" w:hAnsi="Arial" w:cs="Arial"/>
          <w:b/>
          <w:lang w:val="es-MX"/>
        </w:rPr>
      </w:pPr>
      <w:r w:rsidRPr="007A3DAC">
        <w:rPr>
          <w:rFonts w:ascii="Arial" w:hAnsi="Arial" w:cs="Arial"/>
          <w:b/>
          <w:lang w:val="es-MX"/>
        </w:rPr>
        <w:t>===000===</w:t>
      </w:r>
    </w:p>
    <w:sectPr w:rsidR="00D03B65" w:rsidRPr="00D03B65" w:rsidSect="00154345">
      <w:headerReference w:type="even" r:id="rId8"/>
      <w:headerReference w:type="default" r:id="rId9"/>
      <w:footerReference w:type="even" r:id="rId10"/>
      <w:headerReference w:type="first" r:id="rId11"/>
      <w:pgSz w:w="12240" w:h="15840"/>
      <w:pgMar w:top="1701" w:right="1134" w:bottom="1800" w:left="1134" w:header="1134" w:footer="113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8C" w:rsidRDefault="00B8558C">
      <w:r>
        <w:separator/>
      </w:r>
    </w:p>
  </w:endnote>
  <w:endnote w:type="continuationSeparator" w:id="0">
    <w:p w:rsidR="00B8558C" w:rsidRDefault="00B8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E24E26" w:rsidP="007662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24E26" w:rsidRDefault="00E24E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8C" w:rsidRDefault="00B8558C">
      <w:r>
        <w:separator/>
      </w:r>
    </w:p>
  </w:footnote>
  <w:footnote w:type="continuationSeparator" w:id="0">
    <w:p w:rsidR="00B8558C" w:rsidRDefault="00B8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E24E26" w:rsidP="007662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24E26" w:rsidRDefault="00E24E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Pr="00084926" w:rsidRDefault="00E24E26" w:rsidP="0076625E">
    <w:pPr>
      <w:pStyle w:val="Encabezado"/>
      <w:framePr w:wrap="around" w:vAnchor="text" w:hAnchor="margin" w:xAlign="center" w:y="1"/>
      <w:rPr>
        <w:rStyle w:val="Nmerodepgina"/>
        <w:rFonts w:ascii="Helvetica" w:hAnsi="Helvetica"/>
      </w:rPr>
    </w:pPr>
    <w:r w:rsidRPr="00084926">
      <w:rPr>
        <w:rStyle w:val="Nmerodepgina"/>
      </w:rPr>
      <w:fldChar w:fldCharType="begin"/>
    </w:r>
    <w:r>
      <w:rPr>
        <w:rStyle w:val="Nmerodepgina"/>
        <w:rFonts w:ascii="Helvetica" w:hAnsi="Helvetica"/>
      </w:rPr>
      <w:instrText>PAGE</w:instrText>
    </w:r>
    <w:r w:rsidRPr="00084926">
      <w:rPr>
        <w:rStyle w:val="Nmerodepgina"/>
        <w:rFonts w:ascii="Helvetica" w:hAnsi="Helvetica"/>
      </w:rPr>
      <w:instrText xml:space="preserve">  </w:instrText>
    </w:r>
    <w:r w:rsidRPr="00084926">
      <w:rPr>
        <w:rStyle w:val="Nmerodepgina"/>
      </w:rPr>
      <w:fldChar w:fldCharType="separate"/>
    </w:r>
    <w:r w:rsidR="00733E9A">
      <w:rPr>
        <w:rStyle w:val="Nmerodepgina"/>
        <w:rFonts w:ascii="Helvetica" w:hAnsi="Helvetica"/>
        <w:noProof/>
      </w:rPr>
      <w:t>4</w:t>
    </w:r>
    <w:r w:rsidRPr="00084926">
      <w:rPr>
        <w:rStyle w:val="Nmerodepgina"/>
      </w:rPr>
      <w:fldChar w:fldCharType="end"/>
    </w:r>
  </w:p>
  <w:p w:rsidR="00E24E26" w:rsidRDefault="0060267A">
    <w:pPr>
      <w:pStyle w:val="Encabezado"/>
    </w:pPr>
    <w:r>
      <w:rPr>
        <w:noProof/>
        <w:lang w:val="es-MX" w:eastAsia="es-MX"/>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6210" cy="10063480"/>
          <wp:effectExtent l="0" t="0" r="0" b="0"/>
          <wp:wrapNone/>
          <wp:docPr id="8" name="Imagen 8"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60267A">
    <w:pPr>
      <w:pStyle w:val="Encabezado"/>
    </w:pPr>
    <w:r>
      <w:rPr>
        <w:noProof/>
        <w:lang w:val="es-MX" w:eastAsia="es-MX"/>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66685" cy="10050780"/>
          <wp:effectExtent l="0" t="0" r="0" b="0"/>
          <wp:wrapNone/>
          <wp:docPr id="7" name="Imagen 7"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8784EB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C17FC8"/>
    <w:multiLevelType w:val="hybridMultilevel"/>
    <w:tmpl w:val="6DCA59D2"/>
    <w:lvl w:ilvl="0" w:tplc="A16AE67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2523127"/>
    <w:multiLevelType w:val="hybridMultilevel"/>
    <w:tmpl w:val="DFFC7C8E"/>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abstractNum w:abstractNumId="3">
    <w:nsid w:val="13000928"/>
    <w:multiLevelType w:val="hybridMultilevel"/>
    <w:tmpl w:val="4EDEF7E0"/>
    <w:lvl w:ilvl="0" w:tplc="C4405B9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E55D07"/>
    <w:multiLevelType w:val="hybridMultilevel"/>
    <w:tmpl w:val="1F2C2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7C10FA"/>
    <w:multiLevelType w:val="hybridMultilevel"/>
    <w:tmpl w:val="F72035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F8C0780"/>
    <w:multiLevelType w:val="hybridMultilevel"/>
    <w:tmpl w:val="CAEC3B54"/>
    <w:lvl w:ilvl="0" w:tplc="0396EAE4">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7">
    <w:nsid w:val="2C736940"/>
    <w:multiLevelType w:val="hybridMultilevel"/>
    <w:tmpl w:val="2E5E47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87D54DD"/>
    <w:multiLevelType w:val="hybridMultilevel"/>
    <w:tmpl w:val="F50C4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44D5A"/>
    <w:multiLevelType w:val="hybridMultilevel"/>
    <w:tmpl w:val="971A6F12"/>
    <w:lvl w:ilvl="0" w:tplc="080A0001">
      <w:start w:val="1"/>
      <w:numFmt w:val="bullet"/>
      <w:lvlText w:val=""/>
      <w:lvlJc w:val="left"/>
      <w:pPr>
        <w:ind w:left="2421" w:hanging="360"/>
      </w:pPr>
      <w:rPr>
        <w:rFonts w:ascii="Symbol" w:hAnsi="Symbol" w:hint="default"/>
      </w:rPr>
    </w:lvl>
    <w:lvl w:ilvl="1" w:tplc="080A0003">
      <w:start w:val="1"/>
      <w:numFmt w:val="bullet"/>
      <w:lvlText w:val="o"/>
      <w:lvlJc w:val="left"/>
      <w:pPr>
        <w:ind w:left="3141" w:hanging="360"/>
      </w:pPr>
      <w:rPr>
        <w:rFonts w:ascii="Courier New" w:hAnsi="Courier New" w:cs="Courier New" w:hint="default"/>
      </w:rPr>
    </w:lvl>
    <w:lvl w:ilvl="2" w:tplc="080A0005">
      <w:start w:val="1"/>
      <w:numFmt w:val="bullet"/>
      <w:lvlText w:val=""/>
      <w:lvlJc w:val="left"/>
      <w:pPr>
        <w:ind w:left="3861" w:hanging="360"/>
      </w:pPr>
      <w:rPr>
        <w:rFonts w:ascii="Wingdings" w:hAnsi="Wingdings" w:hint="default"/>
      </w:rPr>
    </w:lvl>
    <w:lvl w:ilvl="3" w:tplc="080A0001">
      <w:start w:val="1"/>
      <w:numFmt w:val="bullet"/>
      <w:lvlText w:val=""/>
      <w:lvlJc w:val="left"/>
      <w:pPr>
        <w:ind w:left="4581" w:hanging="360"/>
      </w:pPr>
      <w:rPr>
        <w:rFonts w:ascii="Symbol" w:hAnsi="Symbol" w:hint="default"/>
      </w:rPr>
    </w:lvl>
    <w:lvl w:ilvl="4" w:tplc="080A0003">
      <w:start w:val="1"/>
      <w:numFmt w:val="bullet"/>
      <w:lvlText w:val="o"/>
      <w:lvlJc w:val="left"/>
      <w:pPr>
        <w:ind w:left="5301" w:hanging="360"/>
      </w:pPr>
      <w:rPr>
        <w:rFonts w:ascii="Courier New" w:hAnsi="Courier New" w:cs="Courier New" w:hint="default"/>
      </w:rPr>
    </w:lvl>
    <w:lvl w:ilvl="5" w:tplc="080A0005">
      <w:start w:val="1"/>
      <w:numFmt w:val="bullet"/>
      <w:lvlText w:val=""/>
      <w:lvlJc w:val="left"/>
      <w:pPr>
        <w:ind w:left="6021" w:hanging="360"/>
      </w:pPr>
      <w:rPr>
        <w:rFonts w:ascii="Wingdings" w:hAnsi="Wingdings" w:hint="default"/>
      </w:rPr>
    </w:lvl>
    <w:lvl w:ilvl="6" w:tplc="080A0001">
      <w:start w:val="1"/>
      <w:numFmt w:val="bullet"/>
      <w:lvlText w:val=""/>
      <w:lvlJc w:val="left"/>
      <w:pPr>
        <w:ind w:left="6741" w:hanging="360"/>
      </w:pPr>
      <w:rPr>
        <w:rFonts w:ascii="Symbol" w:hAnsi="Symbol" w:hint="default"/>
      </w:rPr>
    </w:lvl>
    <w:lvl w:ilvl="7" w:tplc="080A0003">
      <w:start w:val="1"/>
      <w:numFmt w:val="bullet"/>
      <w:lvlText w:val="o"/>
      <w:lvlJc w:val="left"/>
      <w:pPr>
        <w:ind w:left="7461" w:hanging="360"/>
      </w:pPr>
      <w:rPr>
        <w:rFonts w:ascii="Courier New" w:hAnsi="Courier New" w:cs="Courier New" w:hint="default"/>
      </w:rPr>
    </w:lvl>
    <w:lvl w:ilvl="8" w:tplc="080A0005">
      <w:start w:val="1"/>
      <w:numFmt w:val="bullet"/>
      <w:lvlText w:val=""/>
      <w:lvlJc w:val="left"/>
      <w:pPr>
        <w:ind w:left="8181" w:hanging="360"/>
      </w:pPr>
      <w:rPr>
        <w:rFonts w:ascii="Wingdings" w:hAnsi="Wingdings" w:hint="default"/>
      </w:rPr>
    </w:lvl>
  </w:abstractNum>
  <w:abstractNum w:abstractNumId="10">
    <w:nsid w:val="3C484C7F"/>
    <w:multiLevelType w:val="hybridMultilevel"/>
    <w:tmpl w:val="CE82D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806C24"/>
    <w:multiLevelType w:val="hybridMultilevel"/>
    <w:tmpl w:val="D25826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51754A48"/>
    <w:multiLevelType w:val="hybridMultilevel"/>
    <w:tmpl w:val="FF2C061A"/>
    <w:lvl w:ilvl="0" w:tplc="080A0001">
      <w:start w:val="1"/>
      <w:numFmt w:val="bullet"/>
      <w:lvlText w:val=""/>
      <w:lvlJc w:val="left"/>
      <w:pPr>
        <w:ind w:left="1305" w:hanging="360"/>
      </w:pPr>
      <w:rPr>
        <w:rFonts w:ascii="Symbol" w:hAnsi="Symbol" w:hint="default"/>
      </w:rPr>
    </w:lvl>
    <w:lvl w:ilvl="1" w:tplc="080A0003">
      <w:start w:val="1"/>
      <w:numFmt w:val="bullet"/>
      <w:lvlText w:val="o"/>
      <w:lvlJc w:val="left"/>
      <w:pPr>
        <w:ind w:left="2025" w:hanging="360"/>
      </w:pPr>
      <w:rPr>
        <w:rFonts w:ascii="Courier New" w:hAnsi="Courier New" w:cs="Courier New" w:hint="default"/>
      </w:rPr>
    </w:lvl>
    <w:lvl w:ilvl="2" w:tplc="080A0005">
      <w:start w:val="1"/>
      <w:numFmt w:val="bullet"/>
      <w:lvlText w:val=""/>
      <w:lvlJc w:val="left"/>
      <w:pPr>
        <w:ind w:left="2745" w:hanging="360"/>
      </w:pPr>
      <w:rPr>
        <w:rFonts w:ascii="Wingdings" w:hAnsi="Wingdings" w:hint="default"/>
      </w:rPr>
    </w:lvl>
    <w:lvl w:ilvl="3" w:tplc="080A0001">
      <w:start w:val="1"/>
      <w:numFmt w:val="bullet"/>
      <w:lvlText w:val=""/>
      <w:lvlJc w:val="left"/>
      <w:pPr>
        <w:ind w:left="3465" w:hanging="360"/>
      </w:pPr>
      <w:rPr>
        <w:rFonts w:ascii="Symbol" w:hAnsi="Symbol" w:hint="default"/>
      </w:rPr>
    </w:lvl>
    <w:lvl w:ilvl="4" w:tplc="080A0003">
      <w:start w:val="1"/>
      <w:numFmt w:val="bullet"/>
      <w:lvlText w:val="o"/>
      <w:lvlJc w:val="left"/>
      <w:pPr>
        <w:ind w:left="4185" w:hanging="360"/>
      </w:pPr>
      <w:rPr>
        <w:rFonts w:ascii="Courier New" w:hAnsi="Courier New" w:cs="Courier New" w:hint="default"/>
      </w:rPr>
    </w:lvl>
    <w:lvl w:ilvl="5" w:tplc="080A0005">
      <w:start w:val="1"/>
      <w:numFmt w:val="bullet"/>
      <w:lvlText w:val=""/>
      <w:lvlJc w:val="left"/>
      <w:pPr>
        <w:ind w:left="4905" w:hanging="360"/>
      </w:pPr>
      <w:rPr>
        <w:rFonts w:ascii="Wingdings" w:hAnsi="Wingdings" w:hint="default"/>
      </w:rPr>
    </w:lvl>
    <w:lvl w:ilvl="6" w:tplc="080A0001">
      <w:start w:val="1"/>
      <w:numFmt w:val="bullet"/>
      <w:lvlText w:val=""/>
      <w:lvlJc w:val="left"/>
      <w:pPr>
        <w:ind w:left="5625" w:hanging="360"/>
      </w:pPr>
      <w:rPr>
        <w:rFonts w:ascii="Symbol" w:hAnsi="Symbol" w:hint="default"/>
      </w:rPr>
    </w:lvl>
    <w:lvl w:ilvl="7" w:tplc="080A0003">
      <w:start w:val="1"/>
      <w:numFmt w:val="bullet"/>
      <w:lvlText w:val="o"/>
      <w:lvlJc w:val="left"/>
      <w:pPr>
        <w:ind w:left="6345" w:hanging="360"/>
      </w:pPr>
      <w:rPr>
        <w:rFonts w:ascii="Courier New" w:hAnsi="Courier New" w:cs="Courier New" w:hint="default"/>
      </w:rPr>
    </w:lvl>
    <w:lvl w:ilvl="8" w:tplc="080A0005">
      <w:start w:val="1"/>
      <w:numFmt w:val="bullet"/>
      <w:lvlText w:val=""/>
      <w:lvlJc w:val="left"/>
      <w:pPr>
        <w:ind w:left="7065" w:hanging="360"/>
      </w:pPr>
      <w:rPr>
        <w:rFonts w:ascii="Wingdings" w:hAnsi="Wingdings" w:hint="default"/>
      </w:rPr>
    </w:lvl>
  </w:abstractNum>
  <w:abstractNum w:abstractNumId="13">
    <w:nsid w:val="5268309C"/>
    <w:multiLevelType w:val="hybridMultilevel"/>
    <w:tmpl w:val="94A04A36"/>
    <w:lvl w:ilvl="0" w:tplc="0062E87C">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597A6B32"/>
    <w:multiLevelType w:val="hybridMultilevel"/>
    <w:tmpl w:val="58B0BB2A"/>
    <w:lvl w:ilvl="0" w:tplc="C9B0DE7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2300A8E"/>
    <w:multiLevelType w:val="hybridMultilevel"/>
    <w:tmpl w:val="534840D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6">
    <w:nsid w:val="78CA2A71"/>
    <w:multiLevelType w:val="hybridMultilevel"/>
    <w:tmpl w:val="D1D8C4A6"/>
    <w:lvl w:ilvl="0" w:tplc="080A0001">
      <w:start w:val="1"/>
      <w:numFmt w:val="bullet"/>
      <w:lvlText w:val=""/>
      <w:lvlJc w:val="left"/>
      <w:pPr>
        <w:tabs>
          <w:tab w:val="num" w:pos="3240"/>
        </w:tabs>
        <w:ind w:left="3240" w:hanging="360"/>
      </w:pPr>
      <w:rPr>
        <w:rFonts w:ascii="Symbol" w:hAnsi="Symbol" w:hint="default"/>
      </w:rPr>
    </w:lvl>
    <w:lvl w:ilvl="1" w:tplc="080A0003" w:tentative="1">
      <w:start w:val="1"/>
      <w:numFmt w:val="bullet"/>
      <w:lvlText w:val="o"/>
      <w:lvlJc w:val="left"/>
      <w:pPr>
        <w:tabs>
          <w:tab w:val="num" w:pos="3960"/>
        </w:tabs>
        <w:ind w:left="3960" w:hanging="360"/>
      </w:pPr>
      <w:rPr>
        <w:rFonts w:ascii="Courier New" w:hAnsi="Courier New" w:cs="Courier New" w:hint="default"/>
      </w:rPr>
    </w:lvl>
    <w:lvl w:ilvl="2" w:tplc="080A0005" w:tentative="1">
      <w:start w:val="1"/>
      <w:numFmt w:val="bullet"/>
      <w:lvlText w:val=""/>
      <w:lvlJc w:val="left"/>
      <w:pPr>
        <w:tabs>
          <w:tab w:val="num" w:pos="4680"/>
        </w:tabs>
        <w:ind w:left="4680" w:hanging="360"/>
      </w:pPr>
      <w:rPr>
        <w:rFonts w:ascii="Wingdings" w:hAnsi="Wingdings" w:hint="default"/>
      </w:rPr>
    </w:lvl>
    <w:lvl w:ilvl="3" w:tplc="080A0001" w:tentative="1">
      <w:start w:val="1"/>
      <w:numFmt w:val="bullet"/>
      <w:lvlText w:val=""/>
      <w:lvlJc w:val="left"/>
      <w:pPr>
        <w:tabs>
          <w:tab w:val="num" w:pos="5400"/>
        </w:tabs>
        <w:ind w:left="5400" w:hanging="360"/>
      </w:pPr>
      <w:rPr>
        <w:rFonts w:ascii="Symbol" w:hAnsi="Symbol" w:hint="default"/>
      </w:rPr>
    </w:lvl>
    <w:lvl w:ilvl="4" w:tplc="080A0003" w:tentative="1">
      <w:start w:val="1"/>
      <w:numFmt w:val="bullet"/>
      <w:lvlText w:val="o"/>
      <w:lvlJc w:val="left"/>
      <w:pPr>
        <w:tabs>
          <w:tab w:val="num" w:pos="6120"/>
        </w:tabs>
        <w:ind w:left="6120" w:hanging="360"/>
      </w:pPr>
      <w:rPr>
        <w:rFonts w:ascii="Courier New" w:hAnsi="Courier New" w:cs="Courier New" w:hint="default"/>
      </w:rPr>
    </w:lvl>
    <w:lvl w:ilvl="5" w:tplc="080A0005" w:tentative="1">
      <w:start w:val="1"/>
      <w:numFmt w:val="bullet"/>
      <w:lvlText w:val=""/>
      <w:lvlJc w:val="left"/>
      <w:pPr>
        <w:tabs>
          <w:tab w:val="num" w:pos="6840"/>
        </w:tabs>
        <w:ind w:left="6840" w:hanging="360"/>
      </w:pPr>
      <w:rPr>
        <w:rFonts w:ascii="Wingdings" w:hAnsi="Wingdings" w:hint="default"/>
      </w:rPr>
    </w:lvl>
    <w:lvl w:ilvl="6" w:tplc="080A0001" w:tentative="1">
      <w:start w:val="1"/>
      <w:numFmt w:val="bullet"/>
      <w:lvlText w:val=""/>
      <w:lvlJc w:val="left"/>
      <w:pPr>
        <w:tabs>
          <w:tab w:val="num" w:pos="7560"/>
        </w:tabs>
        <w:ind w:left="7560" w:hanging="360"/>
      </w:pPr>
      <w:rPr>
        <w:rFonts w:ascii="Symbol" w:hAnsi="Symbol" w:hint="default"/>
      </w:rPr>
    </w:lvl>
    <w:lvl w:ilvl="7" w:tplc="080A0003" w:tentative="1">
      <w:start w:val="1"/>
      <w:numFmt w:val="bullet"/>
      <w:lvlText w:val="o"/>
      <w:lvlJc w:val="left"/>
      <w:pPr>
        <w:tabs>
          <w:tab w:val="num" w:pos="8280"/>
        </w:tabs>
        <w:ind w:left="8280" w:hanging="360"/>
      </w:pPr>
      <w:rPr>
        <w:rFonts w:ascii="Courier New" w:hAnsi="Courier New" w:cs="Courier New" w:hint="default"/>
      </w:rPr>
    </w:lvl>
    <w:lvl w:ilvl="8" w:tplc="080A0005" w:tentative="1">
      <w:start w:val="1"/>
      <w:numFmt w:val="bullet"/>
      <w:lvlText w:val=""/>
      <w:lvlJc w:val="left"/>
      <w:pPr>
        <w:tabs>
          <w:tab w:val="num" w:pos="9000"/>
        </w:tabs>
        <w:ind w:left="9000" w:hanging="360"/>
      </w:pPr>
      <w:rPr>
        <w:rFonts w:ascii="Wingdings" w:hAnsi="Wingdings" w:hint="default"/>
      </w:rPr>
    </w:lvl>
  </w:abstractNum>
  <w:num w:numId="1">
    <w:abstractNumId w:val="0"/>
  </w:num>
  <w:num w:numId="2">
    <w:abstractNumId w:val="15"/>
  </w:num>
  <w:num w:numId="3">
    <w:abstractNumId w:val="16"/>
  </w:num>
  <w:num w:numId="4">
    <w:abstractNumId w:val="16"/>
  </w:num>
  <w:num w:numId="5">
    <w:abstractNumId w:val="15"/>
  </w:num>
  <w:num w:numId="6">
    <w:abstractNumId w:val="9"/>
  </w:num>
  <w:num w:numId="7">
    <w:abstractNumId w:val="6"/>
  </w:num>
  <w:num w:numId="8">
    <w:abstractNumId w:val="9"/>
  </w:num>
  <w:num w:numId="9">
    <w:abstractNumId w:val="2"/>
  </w:num>
  <w:num w:numId="10">
    <w:abstractNumId w:val="13"/>
  </w:num>
  <w:num w:numId="11">
    <w:abstractNumId w:val="4"/>
  </w:num>
  <w:num w:numId="12">
    <w:abstractNumId w:val="14"/>
  </w:num>
  <w:num w:numId="13">
    <w:abstractNumId w:val="11"/>
  </w:num>
  <w:num w:numId="14">
    <w:abstractNumId w:val="5"/>
  </w:num>
  <w:num w:numId="15">
    <w:abstractNumId w:val="12"/>
  </w:num>
  <w:num w:numId="16">
    <w:abstractNumId w:val="3"/>
  </w:num>
  <w:num w:numId="17">
    <w:abstractNumId w:val="10"/>
  </w:num>
  <w:num w:numId="18">
    <w:abstractNumId w:val="8"/>
  </w:num>
  <w:num w:numId="19">
    <w:abstractNumId w:val="7"/>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C"/>
    <w:rsid w:val="00000AAC"/>
    <w:rsid w:val="00001C95"/>
    <w:rsid w:val="00002F68"/>
    <w:rsid w:val="00003322"/>
    <w:rsid w:val="00003B97"/>
    <w:rsid w:val="00003FCF"/>
    <w:rsid w:val="00004803"/>
    <w:rsid w:val="00005FAB"/>
    <w:rsid w:val="00007757"/>
    <w:rsid w:val="00010B5C"/>
    <w:rsid w:val="000124C2"/>
    <w:rsid w:val="00012F85"/>
    <w:rsid w:val="00014D10"/>
    <w:rsid w:val="00014F5A"/>
    <w:rsid w:val="00015590"/>
    <w:rsid w:val="00016A99"/>
    <w:rsid w:val="000173D5"/>
    <w:rsid w:val="00020DD4"/>
    <w:rsid w:val="0002226B"/>
    <w:rsid w:val="00022749"/>
    <w:rsid w:val="00023814"/>
    <w:rsid w:val="00023D19"/>
    <w:rsid w:val="000241C7"/>
    <w:rsid w:val="00026BE4"/>
    <w:rsid w:val="00030705"/>
    <w:rsid w:val="00031EA4"/>
    <w:rsid w:val="0003224F"/>
    <w:rsid w:val="00033102"/>
    <w:rsid w:val="000335B3"/>
    <w:rsid w:val="00036001"/>
    <w:rsid w:val="00036182"/>
    <w:rsid w:val="000361EA"/>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626F"/>
    <w:rsid w:val="000564AF"/>
    <w:rsid w:val="00057691"/>
    <w:rsid w:val="00061030"/>
    <w:rsid w:val="0006388F"/>
    <w:rsid w:val="00063C00"/>
    <w:rsid w:val="000653D2"/>
    <w:rsid w:val="00066373"/>
    <w:rsid w:val="0006689B"/>
    <w:rsid w:val="00067A0E"/>
    <w:rsid w:val="000719CF"/>
    <w:rsid w:val="00072DC4"/>
    <w:rsid w:val="000730E6"/>
    <w:rsid w:val="00074C3E"/>
    <w:rsid w:val="00074E65"/>
    <w:rsid w:val="00075145"/>
    <w:rsid w:val="00076169"/>
    <w:rsid w:val="000805D0"/>
    <w:rsid w:val="00080A0D"/>
    <w:rsid w:val="000823A1"/>
    <w:rsid w:val="000826D4"/>
    <w:rsid w:val="0008343F"/>
    <w:rsid w:val="00083F9E"/>
    <w:rsid w:val="0008440A"/>
    <w:rsid w:val="00084E1A"/>
    <w:rsid w:val="00085783"/>
    <w:rsid w:val="00085816"/>
    <w:rsid w:val="00086A61"/>
    <w:rsid w:val="00090345"/>
    <w:rsid w:val="000907EB"/>
    <w:rsid w:val="000907F1"/>
    <w:rsid w:val="00090AE4"/>
    <w:rsid w:val="00090B45"/>
    <w:rsid w:val="00090F73"/>
    <w:rsid w:val="000911E2"/>
    <w:rsid w:val="0009199C"/>
    <w:rsid w:val="00091A46"/>
    <w:rsid w:val="00092638"/>
    <w:rsid w:val="00092CFD"/>
    <w:rsid w:val="000938D0"/>
    <w:rsid w:val="00094B51"/>
    <w:rsid w:val="00096EF7"/>
    <w:rsid w:val="000A001E"/>
    <w:rsid w:val="000A0543"/>
    <w:rsid w:val="000A05D3"/>
    <w:rsid w:val="000A078A"/>
    <w:rsid w:val="000A12A0"/>
    <w:rsid w:val="000A1924"/>
    <w:rsid w:val="000A3C78"/>
    <w:rsid w:val="000A447C"/>
    <w:rsid w:val="000A557E"/>
    <w:rsid w:val="000A666D"/>
    <w:rsid w:val="000A710E"/>
    <w:rsid w:val="000B065F"/>
    <w:rsid w:val="000B0769"/>
    <w:rsid w:val="000B0D1E"/>
    <w:rsid w:val="000B1B04"/>
    <w:rsid w:val="000B29BB"/>
    <w:rsid w:val="000B3322"/>
    <w:rsid w:val="000B33EE"/>
    <w:rsid w:val="000B3E3E"/>
    <w:rsid w:val="000B41ED"/>
    <w:rsid w:val="000B64AB"/>
    <w:rsid w:val="000B71C6"/>
    <w:rsid w:val="000B7576"/>
    <w:rsid w:val="000B7585"/>
    <w:rsid w:val="000C17AF"/>
    <w:rsid w:val="000C2C9A"/>
    <w:rsid w:val="000C3EBA"/>
    <w:rsid w:val="000C4975"/>
    <w:rsid w:val="000C603E"/>
    <w:rsid w:val="000C60D8"/>
    <w:rsid w:val="000C625F"/>
    <w:rsid w:val="000C6E40"/>
    <w:rsid w:val="000C77D7"/>
    <w:rsid w:val="000C7A37"/>
    <w:rsid w:val="000C7F71"/>
    <w:rsid w:val="000D015F"/>
    <w:rsid w:val="000D0DF8"/>
    <w:rsid w:val="000D0FCA"/>
    <w:rsid w:val="000D129A"/>
    <w:rsid w:val="000D184C"/>
    <w:rsid w:val="000D18EA"/>
    <w:rsid w:val="000D24BA"/>
    <w:rsid w:val="000D368E"/>
    <w:rsid w:val="000D4068"/>
    <w:rsid w:val="000D4523"/>
    <w:rsid w:val="000D459F"/>
    <w:rsid w:val="000D4F78"/>
    <w:rsid w:val="000D5762"/>
    <w:rsid w:val="000D5B5B"/>
    <w:rsid w:val="000D5E77"/>
    <w:rsid w:val="000E03DB"/>
    <w:rsid w:val="000E05B0"/>
    <w:rsid w:val="000E197D"/>
    <w:rsid w:val="000E1F0C"/>
    <w:rsid w:val="000E2B05"/>
    <w:rsid w:val="000E2F91"/>
    <w:rsid w:val="000E3BD1"/>
    <w:rsid w:val="000E3F30"/>
    <w:rsid w:val="000E4C7B"/>
    <w:rsid w:val="000E5305"/>
    <w:rsid w:val="000E5C4A"/>
    <w:rsid w:val="000F0C05"/>
    <w:rsid w:val="000F12C2"/>
    <w:rsid w:val="000F153B"/>
    <w:rsid w:val="000F21E8"/>
    <w:rsid w:val="000F35DF"/>
    <w:rsid w:val="000F53A5"/>
    <w:rsid w:val="000F576F"/>
    <w:rsid w:val="000F6BCB"/>
    <w:rsid w:val="00100140"/>
    <w:rsid w:val="0010027A"/>
    <w:rsid w:val="001013CC"/>
    <w:rsid w:val="00101B2A"/>
    <w:rsid w:val="00102A72"/>
    <w:rsid w:val="00103F4C"/>
    <w:rsid w:val="001048D8"/>
    <w:rsid w:val="00104A24"/>
    <w:rsid w:val="00104FFF"/>
    <w:rsid w:val="0010572D"/>
    <w:rsid w:val="00106249"/>
    <w:rsid w:val="00106539"/>
    <w:rsid w:val="00106D0B"/>
    <w:rsid w:val="001072B1"/>
    <w:rsid w:val="001100C8"/>
    <w:rsid w:val="00110107"/>
    <w:rsid w:val="001101FE"/>
    <w:rsid w:val="0011174D"/>
    <w:rsid w:val="00111CDC"/>
    <w:rsid w:val="0011254F"/>
    <w:rsid w:val="0011315D"/>
    <w:rsid w:val="00113E58"/>
    <w:rsid w:val="0011436D"/>
    <w:rsid w:val="001143F7"/>
    <w:rsid w:val="00114E6A"/>
    <w:rsid w:val="001165E8"/>
    <w:rsid w:val="001168B6"/>
    <w:rsid w:val="00116F6C"/>
    <w:rsid w:val="00121DAD"/>
    <w:rsid w:val="001236E5"/>
    <w:rsid w:val="00123E6F"/>
    <w:rsid w:val="001257B5"/>
    <w:rsid w:val="001263A5"/>
    <w:rsid w:val="00126520"/>
    <w:rsid w:val="00127AB3"/>
    <w:rsid w:val="00131683"/>
    <w:rsid w:val="00131D5B"/>
    <w:rsid w:val="00132BC2"/>
    <w:rsid w:val="0013325F"/>
    <w:rsid w:val="001342BB"/>
    <w:rsid w:val="0013444C"/>
    <w:rsid w:val="001349EB"/>
    <w:rsid w:val="0014067E"/>
    <w:rsid w:val="00142802"/>
    <w:rsid w:val="00145491"/>
    <w:rsid w:val="00146511"/>
    <w:rsid w:val="00151A0C"/>
    <w:rsid w:val="0015217F"/>
    <w:rsid w:val="001527A8"/>
    <w:rsid w:val="00153FA8"/>
    <w:rsid w:val="00154099"/>
    <w:rsid w:val="00154345"/>
    <w:rsid w:val="001544D7"/>
    <w:rsid w:val="00154B6E"/>
    <w:rsid w:val="00154F9E"/>
    <w:rsid w:val="001557AF"/>
    <w:rsid w:val="0015623C"/>
    <w:rsid w:val="0015642F"/>
    <w:rsid w:val="00160406"/>
    <w:rsid w:val="001624E5"/>
    <w:rsid w:val="00162BD5"/>
    <w:rsid w:val="00162F7B"/>
    <w:rsid w:val="00163000"/>
    <w:rsid w:val="00163E2E"/>
    <w:rsid w:val="00164191"/>
    <w:rsid w:val="0016487F"/>
    <w:rsid w:val="0016524A"/>
    <w:rsid w:val="001675C1"/>
    <w:rsid w:val="00167938"/>
    <w:rsid w:val="00167A74"/>
    <w:rsid w:val="00167D5B"/>
    <w:rsid w:val="001704D4"/>
    <w:rsid w:val="00171DF4"/>
    <w:rsid w:val="001759D6"/>
    <w:rsid w:val="00180AC4"/>
    <w:rsid w:val="001827FA"/>
    <w:rsid w:val="001836C3"/>
    <w:rsid w:val="0018400F"/>
    <w:rsid w:val="00184277"/>
    <w:rsid w:val="001843DA"/>
    <w:rsid w:val="001850BF"/>
    <w:rsid w:val="001864FC"/>
    <w:rsid w:val="0018660E"/>
    <w:rsid w:val="00186E92"/>
    <w:rsid w:val="001877E6"/>
    <w:rsid w:val="001909D3"/>
    <w:rsid w:val="00190A60"/>
    <w:rsid w:val="0019245E"/>
    <w:rsid w:val="001926E0"/>
    <w:rsid w:val="001933ED"/>
    <w:rsid w:val="00193B32"/>
    <w:rsid w:val="001947F4"/>
    <w:rsid w:val="00194A49"/>
    <w:rsid w:val="00195B1E"/>
    <w:rsid w:val="00196F65"/>
    <w:rsid w:val="00197012"/>
    <w:rsid w:val="001A1659"/>
    <w:rsid w:val="001A186D"/>
    <w:rsid w:val="001A18CA"/>
    <w:rsid w:val="001A1DBE"/>
    <w:rsid w:val="001A28F6"/>
    <w:rsid w:val="001A318F"/>
    <w:rsid w:val="001A4C38"/>
    <w:rsid w:val="001A54BC"/>
    <w:rsid w:val="001A5D93"/>
    <w:rsid w:val="001A5DB3"/>
    <w:rsid w:val="001A743B"/>
    <w:rsid w:val="001B03E3"/>
    <w:rsid w:val="001B14E7"/>
    <w:rsid w:val="001B1D12"/>
    <w:rsid w:val="001B2505"/>
    <w:rsid w:val="001B2533"/>
    <w:rsid w:val="001B3097"/>
    <w:rsid w:val="001B3E05"/>
    <w:rsid w:val="001B417D"/>
    <w:rsid w:val="001B42F5"/>
    <w:rsid w:val="001B54A2"/>
    <w:rsid w:val="001B6020"/>
    <w:rsid w:val="001B715E"/>
    <w:rsid w:val="001B7AFF"/>
    <w:rsid w:val="001C1833"/>
    <w:rsid w:val="001C2FAA"/>
    <w:rsid w:val="001C68F4"/>
    <w:rsid w:val="001C6A5E"/>
    <w:rsid w:val="001C7048"/>
    <w:rsid w:val="001D073E"/>
    <w:rsid w:val="001D0ED8"/>
    <w:rsid w:val="001D1BF4"/>
    <w:rsid w:val="001D1EB9"/>
    <w:rsid w:val="001D48C9"/>
    <w:rsid w:val="001D4ECF"/>
    <w:rsid w:val="001D7957"/>
    <w:rsid w:val="001E06E7"/>
    <w:rsid w:val="001E0C72"/>
    <w:rsid w:val="001E163C"/>
    <w:rsid w:val="001E26E7"/>
    <w:rsid w:val="001E2B30"/>
    <w:rsid w:val="001E3961"/>
    <w:rsid w:val="001E7C15"/>
    <w:rsid w:val="001F0165"/>
    <w:rsid w:val="001F069B"/>
    <w:rsid w:val="001F130A"/>
    <w:rsid w:val="001F14F7"/>
    <w:rsid w:val="001F1C57"/>
    <w:rsid w:val="001F2217"/>
    <w:rsid w:val="001F2546"/>
    <w:rsid w:val="001F2A1A"/>
    <w:rsid w:val="001F3500"/>
    <w:rsid w:val="001F3CC2"/>
    <w:rsid w:val="001F4588"/>
    <w:rsid w:val="001F47EC"/>
    <w:rsid w:val="001F49D9"/>
    <w:rsid w:val="001F4F45"/>
    <w:rsid w:val="001F56F6"/>
    <w:rsid w:val="001F6AF4"/>
    <w:rsid w:val="001F78B4"/>
    <w:rsid w:val="001F79B7"/>
    <w:rsid w:val="00200EFC"/>
    <w:rsid w:val="00201EA4"/>
    <w:rsid w:val="002020E6"/>
    <w:rsid w:val="00202781"/>
    <w:rsid w:val="00203B88"/>
    <w:rsid w:val="00204E46"/>
    <w:rsid w:val="00205392"/>
    <w:rsid w:val="00205573"/>
    <w:rsid w:val="002073CE"/>
    <w:rsid w:val="00207DCC"/>
    <w:rsid w:val="00210295"/>
    <w:rsid w:val="002106D8"/>
    <w:rsid w:val="00210EEE"/>
    <w:rsid w:val="002110FF"/>
    <w:rsid w:val="00211608"/>
    <w:rsid w:val="00211755"/>
    <w:rsid w:val="00213677"/>
    <w:rsid w:val="0021423A"/>
    <w:rsid w:val="00216996"/>
    <w:rsid w:val="002169FB"/>
    <w:rsid w:val="00217CB9"/>
    <w:rsid w:val="00220413"/>
    <w:rsid w:val="00221EF9"/>
    <w:rsid w:val="00221F73"/>
    <w:rsid w:val="00223DCC"/>
    <w:rsid w:val="00223ECC"/>
    <w:rsid w:val="00224925"/>
    <w:rsid w:val="00224B89"/>
    <w:rsid w:val="00225043"/>
    <w:rsid w:val="00225317"/>
    <w:rsid w:val="0023060B"/>
    <w:rsid w:val="0023079E"/>
    <w:rsid w:val="00230B61"/>
    <w:rsid w:val="002333A7"/>
    <w:rsid w:val="00233F29"/>
    <w:rsid w:val="00235D70"/>
    <w:rsid w:val="00236273"/>
    <w:rsid w:val="00244355"/>
    <w:rsid w:val="00244D5A"/>
    <w:rsid w:val="0024599E"/>
    <w:rsid w:val="00251623"/>
    <w:rsid w:val="00252258"/>
    <w:rsid w:val="00253218"/>
    <w:rsid w:val="00254863"/>
    <w:rsid w:val="00254E7B"/>
    <w:rsid w:val="0025514D"/>
    <w:rsid w:val="0025550B"/>
    <w:rsid w:val="00256CCC"/>
    <w:rsid w:val="00256F42"/>
    <w:rsid w:val="0026043A"/>
    <w:rsid w:val="002605CF"/>
    <w:rsid w:val="00260EB4"/>
    <w:rsid w:val="00260ECE"/>
    <w:rsid w:val="00260F2B"/>
    <w:rsid w:val="002631C9"/>
    <w:rsid w:val="0026530F"/>
    <w:rsid w:val="0026572F"/>
    <w:rsid w:val="00265CED"/>
    <w:rsid w:val="00266A5B"/>
    <w:rsid w:val="0027164E"/>
    <w:rsid w:val="00271937"/>
    <w:rsid w:val="00272451"/>
    <w:rsid w:val="0027259B"/>
    <w:rsid w:val="00272648"/>
    <w:rsid w:val="002733C5"/>
    <w:rsid w:val="00274C27"/>
    <w:rsid w:val="00274E8F"/>
    <w:rsid w:val="00276786"/>
    <w:rsid w:val="00276AE6"/>
    <w:rsid w:val="00276D90"/>
    <w:rsid w:val="00280702"/>
    <w:rsid w:val="00281A50"/>
    <w:rsid w:val="00283152"/>
    <w:rsid w:val="00283423"/>
    <w:rsid w:val="00283888"/>
    <w:rsid w:val="0028405B"/>
    <w:rsid w:val="00284097"/>
    <w:rsid w:val="002905BA"/>
    <w:rsid w:val="00290FD0"/>
    <w:rsid w:val="0029155C"/>
    <w:rsid w:val="0029198F"/>
    <w:rsid w:val="00293893"/>
    <w:rsid w:val="00294CF1"/>
    <w:rsid w:val="00295C56"/>
    <w:rsid w:val="0029650D"/>
    <w:rsid w:val="00296A72"/>
    <w:rsid w:val="00296C42"/>
    <w:rsid w:val="00297F6F"/>
    <w:rsid w:val="002A14CF"/>
    <w:rsid w:val="002A1559"/>
    <w:rsid w:val="002A1685"/>
    <w:rsid w:val="002A3707"/>
    <w:rsid w:val="002A3F54"/>
    <w:rsid w:val="002A4BB5"/>
    <w:rsid w:val="002A68F5"/>
    <w:rsid w:val="002A6C0B"/>
    <w:rsid w:val="002A6E9F"/>
    <w:rsid w:val="002A7CC8"/>
    <w:rsid w:val="002B046F"/>
    <w:rsid w:val="002B0DD4"/>
    <w:rsid w:val="002B14AD"/>
    <w:rsid w:val="002B1537"/>
    <w:rsid w:val="002B25D4"/>
    <w:rsid w:val="002B40B0"/>
    <w:rsid w:val="002B5840"/>
    <w:rsid w:val="002B77EA"/>
    <w:rsid w:val="002B7C06"/>
    <w:rsid w:val="002C0235"/>
    <w:rsid w:val="002C0362"/>
    <w:rsid w:val="002C2F1E"/>
    <w:rsid w:val="002C37F9"/>
    <w:rsid w:val="002C3F05"/>
    <w:rsid w:val="002C4F14"/>
    <w:rsid w:val="002C54B6"/>
    <w:rsid w:val="002D070C"/>
    <w:rsid w:val="002D0AC1"/>
    <w:rsid w:val="002D1D7F"/>
    <w:rsid w:val="002D24B8"/>
    <w:rsid w:val="002D34C6"/>
    <w:rsid w:val="002D7420"/>
    <w:rsid w:val="002D7988"/>
    <w:rsid w:val="002E02D3"/>
    <w:rsid w:val="002E34BB"/>
    <w:rsid w:val="002E408A"/>
    <w:rsid w:val="002E6D5C"/>
    <w:rsid w:val="002E6E12"/>
    <w:rsid w:val="002F0EA9"/>
    <w:rsid w:val="002F1005"/>
    <w:rsid w:val="002F1D8D"/>
    <w:rsid w:val="002F639D"/>
    <w:rsid w:val="00300515"/>
    <w:rsid w:val="00301DA6"/>
    <w:rsid w:val="0030392D"/>
    <w:rsid w:val="00304238"/>
    <w:rsid w:val="00305554"/>
    <w:rsid w:val="00305B69"/>
    <w:rsid w:val="00307210"/>
    <w:rsid w:val="0031049D"/>
    <w:rsid w:val="00310D0D"/>
    <w:rsid w:val="00310ECF"/>
    <w:rsid w:val="00310F1E"/>
    <w:rsid w:val="0031186D"/>
    <w:rsid w:val="00311903"/>
    <w:rsid w:val="00312683"/>
    <w:rsid w:val="003127D7"/>
    <w:rsid w:val="00313215"/>
    <w:rsid w:val="00314070"/>
    <w:rsid w:val="00315933"/>
    <w:rsid w:val="0031672D"/>
    <w:rsid w:val="003168E8"/>
    <w:rsid w:val="00316C73"/>
    <w:rsid w:val="00317EFC"/>
    <w:rsid w:val="00320785"/>
    <w:rsid w:val="00321055"/>
    <w:rsid w:val="00323AEF"/>
    <w:rsid w:val="003253BB"/>
    <w:rsid w:val="00327C34"/>
    <w:rsid w:val="003322D6"/>
    <w:rsid w:val="00332E59"/>
    <w:rsid w:val="00332FD5"/>
    <w:rsid w:val="0033321A"/>
    <w:rsid w:val="003334C8"/>
    <w:rsid w:val="00333C1D"/>
    <w:rsid w:val="0033770F"/>
    <w:rsid w:val="003379B1"/>
    <w:rsid w:val="00340431"/>
    <w:rsid w:val="00341AD6"/>
    <w:rsid w:val="0034292C"/>
    <w:rsid w:val="003432AC"/>
    <w:rsid w:val="00344C24"/>
    <w:rsid w:val="00345F9D"/>
    <w:rsid w:val="00346555"/>
    <w:rsid w:val="00346AB8"/>
    <w:rsid w:val="00346C93"/>
    <w:rsid w:val="00346F63"/>
    <w:rsid w:val="00347315"/>
    <w:rsid w:val="003505E9"/>
    <w:rsid w:val="003509EC"/>
    <w:rsid w:val="00350A9B"/>
    <w:rsid w:val="00350DBD"/>
    <w:rsid w:val="003510AF"/>
    <w:rsid w:val="0035140E"/>
    <w:rsid w:val="00351FE0"/>
    <w:rsid w:val="00352E0F"/>
    <w:rsid w:val="00353A45"/>
    <w:rsid w:val="00353E3C"/>
    <w:rsid w:val="00354A32"/>
    <w:rsid w:val="00357171"/>
    <w:rsid w:val="00363766"/>
    <w:rsid w:val="00365077"/>
    <w:rsid w:val="0036579A"/>
    <w:rsid w:val="00365F95"/>
    <w:rsid w:val="0036618A"/>
    <w:rsid w:val="00366556"/>
    <w:rsid w:val="00366D8D"/>
    <w:rsid w:val="00371CB8"/>
    <w:rsid w:val="00372153"/>
    <w:rsid w:val="00372198"/>
    <w:rsid w:val="00372AB6"/>
    <w:rsid w:val="00372CE7"/>
    <w:rsid w:val="00372FE0"/>
    <w:rsid w:val="0037332C"/>
    <w:rsid w:val="00374604"/>
    <w:rsid w:val="003748E2"/>
    <w:rsid w:val="00374E1D"/>
    <w:rsid w:val="003752AF"/>
    <w:rsid w:val="0037742D"/>
    <w:rsid w:val="00377C77"/>
    <w:rsid w:val="003803F1"/>
    <w:rsid w:val="00381A3E"/>
    <w:rsid w:val="00382C41"/>
    <w:rsid w:val="00383E60"/>
    <w:rsid w:val="00385830"/>
    <w:rsid w:val="0038597B"/>
    <w:rsid w:val="00385F2C"/>
    <w:rsid w:val="00387631"/>
    <w:rsid w:val="00390CEB"/>
    <w:rsid w:val="003913E4"/>
    <w:rsid w:val="003914AE"/>
    <w:rsid w:val="003922BA"/>
    <w:rsid w:val="0039346F"/>
    <w:rsid w:val="00396744"/>
    <w:rsid w:val="003A24FC"/>
    <w:rsid w:val="003A32C7"/>
    <w:rsid w:val="003A330F"/>
    <w:rsid w:val="003A3809"/>
    <w:rsid w:val="003A428C"/>
    <w:rsid w:val="003A485D"/>
    <w:rsid w:val="003A4C3B"/>
    <w:rsid w:val="003A7268"/>
    <w:rsid w:val="003B0039"/>
    <w:rsid w:val="003B0459"/>
    <w:rsid w:val="003B056B"/>
    <w:rsid w:val="003B1498"/>
    <w:rsid w:val="003B1738"/>
    <w:rsid w:val="003B1CCD"/>
    <w:rsid w:val="003B2438"/>
    <w:rsid w:val="003B26E9"/>
    <w:rsid w:val="003B27C2"/>
    <w:rsid w:val="003B4844"/>
    <w:rsid w:val="003B4846"/>
    <w:rsid w:val="003B4C9E"/>
    <w:rsid w:val="003B7724"/>
    <w:rsid w:val="003B7776"/>
    <w:rsid w:val="003C0048"/>
    <w:rsid w:val="003C0133"/>
    <w:rsid w:val="003C0CF2"/>
    <w:rsid w:val="003C21F2"/>
    <w:rsid w:val="003C6D87"/>
    <w:rsid w:val="003C79D2"/>
    <w:rsid w:val="003D0BD1"/>
    <w:rsid w:val="003D0C8D"/>
    <w:rsid w:val="003D19AF"/>
    <w:rsid w:val="003D24FA"/>
    <w:rsid w:val="003D3F81"/>
    <w:rsid w:val="003D43D7"/>
    <w:rsid w:val="003D555D"/>
    <w:rsid w:val="003D5901"/>
    <w:rsid w:val="003D71AA"/>
    <w:rsid w:val="003D7810"/>
    <w:rsid w:val="003E02C0"/>
    <w:rsid w:val="003E0327"/>
    <w:rsid w:val="003E0B3F"/>
    <w:rsid w:val="003E115A"/>
    <w:rsid w:val="003E253E"/>
    <w:rsid w:val="003E259E"/>
    <w:rsid w:val="003E3CC6"/>
    <w:rsid w:val="003E3E56"/>
    <w:rsid w:val="003E6C3C"/>
    <w:rsid w:val="003E6D35"/>
    <w:rsid w:val="003E7EDC"/>
    <w:rsid w:val="003F07E2"/>
    <w:rsid w:val="003F0F8B"/>
    <w:rsid w:val="003F1665"/>
    <w:rsid w:val="003F310A"/>
    <w:rsid w:val="003F42F3"/>
    <w:rsid w:val="003F4A48"/>
    <w:rsid w:val="003F4BAD"/>
    <w:rsid w:val="003F53A9"/>
    <w:rsid w:val="003F595D"/>
    <w:rsid w:val="003F5B8F"/>
    <w:rsid w:val="003F72DA"/>
    <w:rsid w:val="00400A57"/>
    <w:rsid w:val="00400AA2"/>
    <w:rsid w:val="00400E11"/>
    <w:rsid w:val="004029E1"/>
    <w:rsid w:val="00402ABF"/>
    <w:rsid w:val="00402F72"/>
    <w:rsid w:val="00405399"/>
    <w:rsid w:val="004053AB"/>
    <w:rsid w:val="00405548"/>
    <w:rsid w:val="004057FC"/>
    <w:rsid w:val="00410B6A"/>
    <w:rsid w:val="00412FC8"/>
    <w:rsid w:val="00413824"/>
    <w:rsid w:val="00413C39"/>
    <w:rsid w:val="0041434D"/>
    <w:rsid w:val="00414DA8"/>
    <w:rsid w:val="00414DEB"/>
    <w:rsid w:val="00415453"/>
    <w:rsid w:val="00415C0A"/>
    <w:rsid w:val="00415CDD"/>
    <w:rsid w:val="00415FF1"/>
    <w:rsid w:val="00417074"/>
    <w:rsid w:val="004176AE"/>
    <w:rsid w:val="00420A78"/>
    <w:rsid w:val="00420AC5"/>
    <w:rsid w:val="0042268A"/>
    <w:rsid w:val="00423829"/>
    <w:rsid w:val="00427761"/>
    <w:rsid w:val="00427910"/>
    <w:rsid w:val="00427925"/>
    <w:rsid w:val="00427D77"/>
    <w:rsid w:val="0043012A"/>
    <w:rsid w:val="00430C3A"/>
    <w:rsid w:val="0043131A"/>
    <w:rsid w:val="00432521"/>
    <w:rsid w:val="0043352C"/>
    <w:rsid w:val="0043458B"/>
    <w:rsid w:val="004348A4"/>
    <w:rsid w:val="004361EB"/>
    <w:rsid w:val="00442038"/>
    <w:rsid w:val="004424DE"/>
    <w:rsid w:val="00442638"/>
    <w:rsid w:val="00442959"/>
    <w:rsid w:val="00443F09"/>
    <w:rsid w:val="00444714"/>
    <w:rsid w:val="00446A8F"/>
    <w:rsid w:val="004477AD"/>
    <w:rsid w:val="00447A1D"/>
    <w:rsid w:val="0045090E"/>
    <w:rsid w:val="00450D0D"/>
    <w:rsid w:val="00450D23"/>
    <w:rsid w:val="004510E3"/>
    <w:rsid w:val="00451DA2"/>
    <w:rsid w:val="00456F41"/>
    <w:rsid w:val="004574CA"/>
    <w:rsid w:val="004614E1"/>
    <w:rsid w:val="0046162D"/>
    <w:rsid w:val="004621A8"/>
    <w:rsid w:val="004628EC"/>
    <w:rsid w:val="00463BC7"/>
    <w:rsid w:val="00463F27"/>
    <w:rsid w:val="00464DA9"/>
    <w:rsid w:val="0046538A"/>
    <w:rsid w:val="004653DE"/>
    <w:rsid w:val="00467B99"/>
    <w:rsid w:val="00467EBC"/>
    <w:rsid w:val="004700C4"/>
    <w:rsid w:val="00470310"/>
    <w:rsid w:val="00470DDF"/>
    <w:rsid w:val="0047125D"/>
    <w:rsid w:val="00471E80"/>
    <w:rsid w:val="004726CD"/>
    <w:rsid w:val="004726FB"/>
    <w:rsid w:val="00472EEC"/>
    <w:rsid w:val="00474344"/>
    <w:rsid w:val="004744CA"/>
    <w:rsid w:val="004765C2"/>
    <w:rsid w:val="004778CF"/>
    <w:rsid w:val="00477EA2"/>
    <w:rsid w:val="004804E4"/>
    <w:rsid w:val="004811FE"/>
    <w:rsid w:val="00481F9C"/>
    <w:rsid w:val="00483A1D"/>
    <w:rsid w:val="00483C21"/>
    <w:rsid w:val="00483FD2"/>
    <w:rsid w:val="004879BC"/>
    <w:rsid w:val="00490CAD"/>
    <w:rsid w:val="0049202B"/>
    <w:rsid w:val="0049327C"/>
    <w:rsid w:val="00493C65"/>
    <w:rsid w:val="00494FB8"/>
    <w:rsid w:val="00496020"/>
    <w:rsid w:val="0049714E"/>
    <w:rsid w:val="004974AA"/>
    <w:rsid w:val="00497C94"/>
    <w:rsid w:val="004A23E5"/>
    <w:rsid w:val="004A3956"/>
    <w:rsid w:val="004A3E47"/>
    <w:rsid w:val="004A464D"/>
    <w:rsid w:val="004A4F4F"/>
    <w:rsid w:val="004A5462"/>
    <w:rsid w:val="004A619A"/>
    <w:rsid w:val="004A6365"/>
    <w:rsid w:val="004A79FE"/>
    <w:rsid w:val="004B088E"/>
    <w:rsid w:val="004B14F2"/>
    <w:rsid w:val="004B1680"/>
    <w:rsid w:val="004B2403"/>
    <w:rsid w:val="004B3551"/>
    <w:rsid w:val="004B41CB"/>
    <w:rsid w:val="004B4E03"/>
    <w:rsid w:val="004B57A8"/>
    <w:rsid w:val="004B5C26"/>
    <w:rsid w:val="004B6EC9"/>
    <w:rsid w:val="004B7458"/>
    <w:rsid w:val="004B7D38"/>
    <w:rsid w:val="004C097C"/>
    <w:rsid w:val="004C1806"/>
    <w:rsid w:val="004C3399"/>
    <w:rsid w:val="004C3D1B"/>
    <w:rsid w:val="004C713B"/>
    <w:rsid w:val="004C72A1"/>
    <w:rsid w:val="004C72AF"/>
    <w:rsid w:val="004C7846"/>
    <w:rsid w:val="004D0EA7"/>
    <w:rsid w:val="004D4F10"/>
    <w:rsid w:val="004D5AB3"/>
    <w:rsid w:val="004D69C6"/>
    <w:rsid w:val="004D7176"/>
    <w:rsid w:val="004E2FA5"/>
    <w:rsid w:val="004E37F6"/>
    <w:rsid w:val="004E3DCF"/>
    <w:rsid w:val="004E3F69"/>
    <w:rsid w:val="004E4046"/>
    <w:rsid w:val="004E464C"/>
    <w:rsid w:val="004E4CF4"/>
    <w:rsid w:val="004E7EEE"/>
    <w:rsid w:val="004F081E"/>
    <w:rsid w:val="004F13FF"/>
    <w:rsid w:val="004F4049"/>
    <w:rsid w:val="004F5036"/>
    <w:rsid w:val="004F647B"/>
    <w:rsid w:val="004F6701"/>
    <w:rsid w:val="004F7FCE"/>
    <w:rsid w:val="0050268E"/>
    <w:rsid w:val="005036CD"/>
    <w:rsid w:val="00503EB4"/>
    <w:rsid w:val="00507010"/>
    <w:rsid w:val="00507F3F"/>
    <w:rsid w:val="00510DFC"/>
    <w:rsid w:val="00511649"/>
    <w:rsid w:val="00511CC4"/>
    <w:rsid w:val="00511FD9"/>
    <w:rsid w:val="005126C2"/>
    <w:rsid w:val="00512CF2"/>
    <w:rsid w:val="00513A7C"/>
    <w:rsid w:val="0051498A"/>
    <w:rsid w:val="00514B6B"/>
    <w:rsid w:val="00514C06"/>
    <w:rsid w:val="00515AF4"/>
    <w:rsid w:val="005162CF"/>
    <w:rsid w:val="0051686B"/>
    <w:rsid w:val="0052126A"/>
    <w:rsid w:val="00521808"/>
    <w:rsid w:val="005219D9"/>
    <w:rsid w:val="00525DFB"/>
    <w:rsid w:val="0052614A"/>
    <w:rsid w:val="00526FC0"/>
    <w:rsid w:val="005279A9"/>
    <w:rsid w:val="00527EE7"/>
    <w:rsid w:val="005303B1"/>
    <w:rsid w:val="0053189B"/>
    <w:rsid w:val="00533074"/>
    <w:rsid w:val="00533C15"/>
    <w:rsid w:val="00534167"/>
    <w:rsid w:val="00537FBD"/>
    <w:rsid w:val="005406BF"/>
    <w:rsid w:val="005417E9"/>
    <w:rsid w:val="005420FE"/>
    <w:rsid w:val="005436C9"/>
    <w:rsid w:val="00544AD6"/>
    <w:rsid w:val="0054562D"/>
    <w:rsid w:val="0054603A"/>
    <w:rsid w:val="00546FAC"/>
    <w:rsid w:val="0054712C"/>
    <w:rsid w:val="0054754D"/>
    <w:rsid w:val="005477D4"/>
    <w:rsid w:val="0055050C"/>
    <w:rsid w:val="00550E8F"/>
    <w:rsid w:val="00551A8E"/>
    <w:rsid w:val="00552A22"/>
    <w:rsid w:val="0055313F"/>
    <w:rsid w:val="005544F1"/>
    <w:rsid w:val="005549D7"/>
    <w:rsid w:val="00554A36"/>
    <w:rsid w:val="00555014"/>
    <w:rsid w:val="00555760"/>
    <w:rsid w:val="00556F31"/>
    <w:rsid w:val="00557BC3"/>
    <w:rsid w:val="00560379"/>
    <w:rsid w:val="005608B4"/>
    <w:rsid w:val="005610B8"/>
    <w:rsid w:val="0056132F"/>
    <w:rsid w:val="005613E2"/>
    <w:rsid w:val="005616D9"/>
    <w:rsid w:val="0056208A"/>
    <w:rsid w:val="00562FDD"/>
    <w:rsid w:val="00563D9E"/>
    <w:rsid w:val="00563DCE"/>
    <w:rsid w:val="00563ED1"/>
    <w:rsid w:val="0056504B"/>
    <w:rsid w:val="005650AE"/>
    <w:rsid w:val="00565DCD"/>
    <w:rsid w:val="00566B6B"/>
    <w:rsid w:val="0056766F"/>
    <w:rsid w:val="00570871"/>
    <w:rsid w:val="0057196A"/>
    <w:rsid w:val="0057371C"/>
    <w:rsid w:val="005741BF"/>
    <w:rsid w:val="00574C85"/>
    <w:rsid w:val="00575F41"/>
    <w:rsid w:val="00577CCA"/>
    <w:rsid w:val="0058060C"/>
    <w:rsid w:val="00580ED4"/>
    <w:rsid w:val="005817F7"/>
    <w:rsid w:val="00581E60"/>
    <w:rsid w:val="00581F77"/>
    <w:rsid w:val="005832BE"/>
    <w:rsid w:val="005842E9"/>
    <w:rsid w:val="00584478"/>
    <w:rsid w:val="00584665"/>
    <w:rsid w:val="00584AC8"/>
    <w:rsid w:val="00585901"/>
    <w:rsid w:val="00585FB8"/>
    <w:rsid w:val="005860D7"/>
    <w:rsid w:val="005861CC"/>
    <w:rsid w:val="00586504"/>
    <w:rsid w:val="00586864"/>
    <w:rsid w:val="00591BFC"/>
    <w:rsid w:val="0059488E"/>
    <w:rsid w:val="00595BE1"/>
    <w:rsid w:val="00596F33"/>
    <w:rsid w:val="005973D1"/>
    <w:rsid w:val="005A0C96"/>
    <w:rsid w:val="005A2DC0"/>
    <w:rsid w:val="005A64C0"/>
    <w:rsid w:val="005A7345"/>
    <w:rsid w:val="005B0609"/>
    <w:rsid w:val="005B07E3"/>
    <w:rsid w:val="005B08F0"/>
    <w:rsid w:val="005B0AD7"/>
    <w:rsid w:val="005B1476"/>
    <w:rsid w:val="005B2DBE"/>
    <w:rsid w:val="005B3281"/>
    <w:rsid w:val="005B39E4"/>
    <w:rsid w:val="005B3E9A"/>
    <w:rsid w:val="005B412B"/>
    <w:rsid w:val="005B4E84"/>
    <w:rsid w:val="005B6A0E"/>
    <w:rsid w:val="005B72D2"/>
    <w:rsid w:val="005B7A07"/>
    <w:rsid w:val="005C04B0"/>
    <w:rsid w:val="005C0C98"/>
    <w:rsid w:val="005C1B6C"/>
    <w:rsid w:val="005C2288"/>
    <w:rsid w:val="005C2481"/>
    <w:rsid w:val="005C26FB"/>
    <w:rsid w:val="005C30F0"/>
    <w:rsid w:val="005C3C62"/>
    <w:rsid w:val="005C4ED6"/>
    <w:rsid w:val="005C5059"/>
    <w:rsid w:val="005C6A57"/>
    <w:rsid w:val="005D0067"/>
    <w:rsid w:val="005D0F97"/>
    <w:rsid w:val="005D187C"/>
    <w:rsid w:val="005D3301"/>
    <w:rsid w:val="005D3C9B"/>
    <w:rsid w:val="005D5026"/>
    <w:rsid w:val="005D51D2"/>
    <w:rsid w:val="005D5235"/>
    <w:rsid w:val="005D5CE8"/>
    <w:rsid w:val="005D61BE"/>
    <w:rsid w:val="005E1214"/>
    <w:rsid w:val="005E1DF9"/>
    <w:rsid w:val="005E24DD"/>
    <w:rsid w:val="005E5097"/>
    <w:rsid w:val="005E605F"/>
    <w:rsid w:val="005E74F8"/>
    <w:rsid w:val="005F01F4"/>
    <w:rsid w:val="005F03A6"/>
    <w:rsid w:val="005F0973"/>
    <w:rsid w:val="005F0977"/>
    <w:rsid w:val="005F1219"/>
    <w:rsid w:val="005F333A"/>
    <w:rsid w:val="005F3C45"/>
    <w:rsid w:val="005F3EE5"/>
    <w:rsid w:val="005F4886"/>
    <w:rsid w:val="005F586D"/>
    <w:rsid w:val="005F5A95"/>
    <w:rsid w:val="005F644C"/>
    <w:rsid w:val="005F67AD"/>
    <w:rsid w:val="005F699B"/>
    <w:rsid w:val="00600BEE"/>
    <w:rsid w:val="0060267A"/>
    <w:rsid w:val="00602C24"/>
    <w:rsid w:val="006032B7"/>
    <w:rsid w:val="00603517"/>
    <w:rsid w:val="00603732"/>
    <w:rsid w:val="00604873"/>
    <w:rsid w:val="00604AF1"/>
    <w:rsid w:val="00604E84"/>
    <w:rsid w:val="006066A6"/>
    <w:rsid w:val="006068CB"/>
    <w:rsid w:val="00606B43"/>
    <w:rsid w:val="0060731A"/>
    <w:rsid w:val="00607A60"/>
    <w:rsid w:val="00607C74"/>
    <w:rsid w:val="006102B7"/>
    <w:rsid w:val="00611690"/>
    <w:rsid w:val="0061199B"/>
    <w:rsid w:val="006122E6"/>
    <w:rsid w:val="0061265B"/>
    <w:rsid w:val="0061558A"/>
    <w:rsid w:val="006168C1"/>
    <w:rsid w:val="00616BD4"/>
    <w:rsid w:val="00616FBB"/>
    <w:rsid w:val="00617944"/>
    <w:rsid w:val="00620FE7"/>
    <w:rsid w:val="00621B4A"/>
    <w:rsid w:val="0062280F"/>
    <w:rsid w:val="00622B87"/>
    <w:rsid w:val="006234F1"/>
    <w:rsid w:val="0062453A"/>
    <w:rsid w:val="006246F5"/>
    <w:rsid w:val="006249CF"/>
    <w:rsid w:val="00624F5D"/>
    <w:rsid w:val="006259B1"/>
    <w:rsid w:val="00626058"/>
    <w:rsid w:val="00627672"/>
    <w:rsid w:val="006348A3"/>
    <w:rsid w:val="00634972"/>
    <w:rsid w:val="006354B2"/>
    <w:rsid w:val="006356BF"/>
    <w:rsid w:val="0063641F"/>
    <w:rsid w:val="00636C9B"/>
    <w:rsid w:val="006404B6"/>
    <w:rsid w:val="00640A4C"/>
    <w:rsid w:val="00641F35"/>
    <w:rsid w:val="006424CC"/>
    <w:rsid w:val="00643426"/>
    <w:rsid w:val="00643D9B"/>
    <w:rsid w:val="0064418E"/>
    <w:rsid w:val="00644223"/>
    <w:rsid w:val="00644F50"/>
    <w:rsid w:val="006472F2"/>
    <w:rsid w:val="00647584"/>
    <w:rsid w:val="00647F0A"/>
    <w:rsid w:val="00650209"/>
    <w:rsid w:val="00650CD0"/>
    <w:rsid w:val="00650FA7"/>
    <w:rsid w:val="00651D30"/>
    <w:rsid w:val="0065344D"/>
    <w:rsid w:val="00653AB1"/>
    <w:rsid w:val="0065486E"/>
    <w:rsid w:val="0065503A"/>
    <w:rsid w:val="00657E50"/>
    <w:rsid w:val="00657E54"/>
    <w:rsid w:val="00661A03"/>
    <w:rsid w:val="00663766"/>
    <w:rsid w:val="00663C80"/>
    <w:rsid w:val="00667BC8"/>
    <w:rsid w:val="00670063"/>
    <w:rsid w:val="0067029A"/>
    <w:rsid w:val="00670A95"/>
    <w:rsid w:val="00671090"/>
    <w:rsid w:val="0067149A"/>
    <w:rsid w:val="0067218E"/>
    <w:rsid w:val="00672247"/>
    <w:rsid w:val="00673E86"/>
    <w:rsid w:val="00674B4D"/>
    <w:rsid w:val="00674B53"/>
    <w:rsid w:val="00677F5A"/>
    <w:rsid w:val="00680044"/>
    <w:rsid w:val="006804D2"/>
    <w:rsid w:val="00680BD2"/>
    <w:rsid w:val="00681BBB"/>
    <w:rsid w:val="00681D4D"/>
    <w:rsid w:val="006834D8"/>
    <w:rsid w:val="006849F2"/>
    <w:rsid w:val="00685E9E"/>
    <w:rsid w:val="00686704"/>
    <w:rsid w:val="00686C34"/>
    <w:rsid w:val="0068779F"/>
    <w:rsid w:val="00687B41"/>
    <w:rsid w:val="00690C67"/>
    <w:rsid w:val="0069320C"/>
    <w:rsid w:val="00693C83"/>
    <w:rsid w:val="00693EF8"/>
    <w:rsid w:val="00695321"/>
    <w:rsid w:val="0069557D"/>
    <w:rsid w:val="00695695"/>
    <w:rsid w:val="006A2185"/>
    <w:rsid w:val="006A2693"/>
    <w:rsid w:val="006A3099"/>
    <w:rsid w:val="006A51CD"/>
    <w:rsid w:val="006A5A5A"/>
    <w:rsid w:val="006A66ED"/>
    <w:rsid w:val="006A6E21"/>
    <w:rsid w:val="006A7419"/>
    <w:rsid w:val="006A75F2"/>
    <w:rsid w:val="006A767A"/>
    <w:rsid w:val="006B1236"/>
    <w:rsid w:val="006B15A9"/>
    <w:rsid w:val="006B2015"/>
    <w:rsid w:val="006C28A7"/>
    <w:rsid w:val="006C2CE0"/>
    <w:rsid w:val="006C70AD"/>
    <w:rsid w:val="006D0432"/>
    <w:rsid w:val="006D2466"/>
    <w:rsid w:val="006D2A41"/>
    <w:rsid w:val="006D57B3"/>
    <w:rsid w:val="006D5C9E"/>
    <w:rsid w:val="006D6497"/>
    <w:rsid w:val="006D68B7"/>
    <w:rsid w:val="006E13B3"/>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512C"/>
    <w:rsid w:val="006F5D3B"/>
    <w:rsid w:val="006F6949"/>
    <w:rsid w:val="006F79E4"/>
    <w:rsid w:val="00705583"/>
    <w:rsid w:val="00706E3A"/>
    <w:rsid w:val="00710799"/>
    <w:rsid w:val="00710CDC"/>
    <w:rsid w:val="007118CA"/>
    <w:rsid w:val="00711ADA"/>
    <w:rsid w:val="00711E52"/>
    <w:rsid w:val="00711E80"/>
    <w:rsid w:val="007129C9"/>
    <w:rsid w:val="0071303F"/>
    <w:rsid w:val="007131A8"/>
    <w:rsid w:val="00713A62"/>
    <w:rsid w:val="0071477E"/>
    <w:rsid w:val="007152C0"/>
    <w:rsid w:val="00716ABC"/>
    <w:rsid w:val="007204E1"/>
    <w:rsid w:val="00721F82"/>
    <w:rsid w:val="00723434"/>
    <w:rsid w:val="007234F6"/>
    <w:rsid w:val="00723B47"/>
    <w:rsid w:val="00724EA3"/>
    <w:rsid w:val="007255FD"/>
    <w:rsid w:val="00725DB2"/>
    <w:rsid w:val="00726226"/>
    <w:rsid w:val="00727D45"/>
    <w:rsid w:val="00730069"/>
    <w:rsid w:val="007300C5"/>
    <w:rsid w:val="0073080E"/>
    <w:rsid w:val="00730D61"/>
    <w:rsid w:val="0073179A"/>
    <w:rsid w:val="00731B4E"/>
    <w:rsid w:val="007335B8"/>
    <w:rsid w:val="00733CDB"/>
    <w:rsid w:val="00733E9A"/>
    <w:rsid w:val="00735C8A"/>
    <w:rsid w:val="0073616F"/>
    <w:rsid w:val="007362A6"/>
    <w:rsid w:val="00737AFE"/>
    <w:rsid w:val="00737CC1"/>
    <w:rsid w:val="00740F26"/>
    <w:rsid w:val="00741C1E"/>
    <w:rsid w:val="0074205F"/>
    <w:rsid w:val="00742062"/>
    <w:rsid w:val="007423DE"/>
    <w:rsid w:val="00745414"/>
    <w:rsid w:val="00746777"/>
    <w:rsid w:val="00746B0A"/>
    <w:rsid w:val="00746E29"/>
    <w:rsid w:val="007515CE"/>
    <w:rsid w:val="00751AEC"/>
    <w:rsid w:val="00751E02"/>
    <w:rsid w:val="007520D4"/>
    <w:rsid w:val="00752387"/>
    <w:rsid w:val="007525A8"/>
    <w:rsid w:val="00752A67"/>
    <w:rsid w:val="00754D55"/>
    <w:rsid w:val="0075517B"/>
    <w:rsid w:val="00755344"/>
    <w:rsid w:val="007578AC"/>
    <w:rsid w:val="00760C0D"/>
    <w:rsid w:val="007619C3"/>
    <w:rsid w:val="007642FA"/>
    <w:rsid w:val="007646B2"/>
    <w:rsid w:val="007656C8"/>
    <w:rsid w:val="00765D13"/>
    <w:rsid w:val="0076625E"/>
    <w:rsid w:val="0076670C"/>
    <w:rsid w:val="00770D0B"/>
    <w:rsid w:val="007738E0"/>
    <w:rsid w:val="00773F7C"/>
    <w:rsid w:val="007749C9"/>
    <w:rsid w:val="00774A20"/>
    <w:rsid w:val="00776270"/>
    <w:rsid w:val="00777A20"/>
    <w:rsid w:val="007803D2"/>
    <w:rsid w:val="007803F7"/>
    <w:rsid w:val="00781D6C"/>
    <w:rsid w:val="00782DC3"/>
    <w:rsid w:val="00782EDA"/>
    <w:rsid w:val="00783324"/>
    <w:rsid w:val="00784085"/>
    <w:rsid w:val="00784F99"/>
    <w:rsid w:val="007851A3"/>
    <w:rsid w:val="00785996"/>
    <w:rsid w:val="00786EE3"/>
    <w:rsid w:val="00790050"/>
    <w:rsid w:val="00790A5D"/>
    <w:rsid w:val="00790CE1"/>
    <w:rsid w:val="007913FF"/>
    <w:rsid w:val="00792422"/>
    <w:rsid w:val="00792EAF"/>
    <w:rsid w:val="00793A7A"/>
    <w:rsid w:val="00793D9F"/>
    <w:rsid w:val="0079484C"/>
    <w:rsid w:val="00794F1C"/>
    <w:rsid w:val="00795661"/>
    <w:rsid w:val="00796152"/>
    <w:rsid w:val="0079683E"/>
    <w:rsid w:val="007969FE"/>
    <w:rsid w:val="007A0186"/>
    <w:rsid w:val="007A16E6"/>
    <w:rsid w:val="007A2C6F"/>
    <w:rsid w:val="007A360C"/>
    <w:rsid w:val="007A3DAC"/>
    <w:rsid w:val="007A3DE3"/>
    <w:rsid w:val="007A459E"/>
    <w:rsid w:val="007A4D42"/>
    <w:rsid w:val="007A520A"/>
    <w:rsid w:val="007A590F"/>
    <w:rsid w:val="007B1113"/>
    <w:rsid w:val="007B3188"/>
    <w:rsid w:val="007B3EB6"/>
    <w:rsid w:val="007B4557"/>
    <w:rsid w:val="007B5455"/>
    <w:rsid w:val="007B6F0D"/>
    <w:rsid w:val="007B797B"/>
    <w:rsid w:val="007C18D4"/>
    <w:rsid w:val="007C235C"/>
    <w:rsid w:val="007C2529"/>
    <w:rsid w:val="007C3804"/>
    <w:rsid w:val="007C558D"/>
    <w:rsid w:val="007C58AD"/>
    <w:rsid w:val="007C617D"/>
    <w:rsid w:val="007C663E"/>
    <w:rsid w:val="007C6965"/>
    <w:rsid w:val="007C740C"/>
    <w:rsid w:val="007D01A2"/>
    <w:rsid w:val="007D048C"/>
    <w:rsid w:val="007D0DDC"/>
    <w:rsid w:val="007D21A2"/>
    <w:rsid w:val="007D2F6F"/>
    <w:rsid w:val="007D45F0"/>
    <w:rsid w:val="007D515D"/>
    <w:rsid w:val="007D7876"/>
    <w:rsid w:val="007E0147"/>
    <w:rsid w:val="007E1284"/>
    <w:rsid w:val="007E1693"/>
    <w:rsid w:val="007E1AF6"/>
    <w:rsid w:val="007E296B"/>
    <w:rsid w:val="007E2ABA"/>
    <w:rsid w:val="007E2E18"/>
    <w:rsid w:val="007E35AA"/>
    <w:rsid w:val="007E3742"/>
    <w:rsid w:val="007E4014"/>
    <w:rsid w:val="007E4496"/>
    <w:rsid w:val="007E605D"/>
    <w:rsid w:val="007E7EB7"/>
    <w:rsid w:val="007F0275"/>
    <w:rsid w:val="007F12A2"/>
    <w:rsid w:val="007F1C30"/>
    <w:rsid w:val="007F32A4"/>
    <w:rsid w:val="007F366B"/>
    <w:rsid w:val="007F450D"/>
    <w:rsid w:val="007F5132"/>
    <w:rsid w:val="007F51A5"/>
    <w:rsid w:val="007F5963"/>
    <w:rsid w:val="007F6A2D"/>
    <w:rsid w:val="007F6AB2"/>
    <w:rsid w:val="008002F0"/>
    <w:rsid w:val="008017EF"/>
    <w:rsid w:val="0080191D"/>
    <w:rsid w:val="0080390E"/>
    <w:rsid w:val="00806ACC"/>
    <w:rsid w:val="0081002C"/>
    <w:rsid w:val="00811540"/>
    <w:rsid w:val="008116F2"/>
    <w:rsid w:val="00813622"/>
    <w:rsid w:val="00814404"/>
    <w:rsid w:val="00814AA8"/>
    <w:rsid w:val="008165F8"/>
    <w:rsid w:val="00817154"/>
    <w:rsid w:val="00817536"/>
    <w:rsid w:val="008210F6"/>
    <w:rsid w:val="00821208"/>
    <w:rsid w:val="0082134D"/>
    <w:rsid w:val="008217EE"/>
    <w:rsid w:val="00821FB3"/>
    <w:rsid w:val="0082257B"/>
    <w:rsid w:val="0082316F"/>
    <w:rsid w:val="00824033"/>
    <w:rsid w:val="00824B56"/>
    <w:rsid w:val="00824C96"/>
    <w:rsid w:val="00827172"/>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AF6"/>
    <w:rsid w:val="00836CEC"/>
    <w:rsid w:val="008375E7"/>
    <w:rsid w:val="0084174E"/>
    <w:rsid w:val="00841D38"/>
    <w:rsid w:val="008423F8"/>
    <w:rsid w:val="0084373B"/>
    <w:rsid w:val="00844CF7"/>
    <w:rsid w:val="00845C18"/>
    <w:rsid w:val="00846EA9"/>
    <w:rsid w:val="00850C13"/>
    <w:rsid w:val="00851F0F"/>
    <w:rsid w:val="0085253A"/>
    <w:rsid w:val="00853029"/>
    <w:rsid w:val="00853235"/>
    <w:rsid w:val="008532A1"/>
    <w:rsid w:val="00853635"/>
    <w:rsid w:val="00853DC1"/>
    <w:rsid w:val="00853E01"/>
    <w:rsid w:val="008542A0"/>
    <w:rsid w:val="0085525D"/>
    <w:rsid w:val="00855D64"/>
    <w:rsid w:val="00855E53"/>
    <w:rsid w:val="00856244"/>
    <w:rsid w:val="0085687E"/>
    <w:rsid w:val="00856A61"/>
    <w:rsid w:val="00856D64"/>
    <w:rsid w:val="0085791D"/>
    <w:rsid w:val="00857D21"/>
    <w:rsid w:val="00857E24"/>
    <w:rsid w:val="008603A6"/>
    <w:rsid w:val="00860DC0"/>
    <w:rsid w:val="00861A60"/>
    <w:rsid w:val="00863866"/>
    <w:rsid w:val="00863AAE"/>
    <w:rsid w:val="00863C06"/>
    <w:rsid w:val="00865C3B"/>
    <w:rsid w:val="00865C47"/>
    <w:rsid w:val="00867AAF"/>
    <w:rsid w:val="00870930"/>
    <w:rsid w:val="00871A68"/>
    <w:rsid w:val="00871CEC"/>
    <w:rsid w:val="0087219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3641"/>
    <w:rsid w:val="00886C6B"/>
    <w:rsid w:val="00890BA1"/>
    <w:rsid w:val="00891010"/>
    <w:rsid w:val="008A07FE"/>
    <w:rsid w:val="008A0ED6"/>
    <w:rsid w:val="008A3922"/>
    <w:rsid w:val="008A4BDD"/>
    <w:rsid w:val="008A4DCE"/>
    <w:rsid w:val="008A4E7D"/>
    <w:rsid w:val="008A51F1"/>
    <w:rsid w:val="008A5C01"/>
    <w:rsid w:val="008A6510"/>
    <w:rsid w:val="008A7038"/>
    <w:rsid w:val="008A7E55"/>
    <w:rsid w:val="008B0695"/>
    <w:rsid w:val="008B077A"/>
    <w:rsid w:val="008B1869"/>
    <w:rsid w:val="008B217F"/>
    <w:rsid w:val="008B2E1F"/>
    <w:rsid w:val="008B3832"/>
    <w:rsid w:val="008B4B74"/>
    <w:rsid w:val="008B4D6D"/>
    <w:rsid w:val="008B4FCF"/>
    <w:rsid w:val="008B7826"/>
    <w:rsid w:val="008B78FB"/>
    <w:rsid w:val="008C04C7"/>
    <w:rsid w:val="008C085D"/>
    <w:rsid w:val="008C0A1F"/>
    <w:rsid w:val="008C0B6E"/>
    <w:rsid w:val="008C13AD"/>
    <w:rsid w:val="008C23DA"/>
    <w:rsid w:val="008C3863"/>
    <w:rsid w:val="008C539D"/>
    <w:rsid w:val="008C6185"/>
    <w:rsid w:val="008C6C49"/>
    <w:rsid w:val="008C6E0C"/>
    <w:rsid w:val="008D0772"/>
    <w:rsid w:val="008D0DCC"/>
    <w:rsid w:val="008D11B5"/>
    <w:rsid w:val="008D11F3"/>
    <w:rsid w:val="008D23BD"/>
    <w:rsid w:val="008D3FEE"/>
    <w:rsid w:val="008D4E1A"/>
    <w:rsid w:val="008D693A"/>
    <w:rsid w:val="008D6ADB"/>
    <w:rsid w:val="008D6F75"/>
    <w:rsid w:val="008D7850"/>
    <w:rsid w:val="008E0547"/>
    <w:rsid w:val="008E13FC"/>
    <w:rsid w:val="008E1D7A"/>
    <w:rsid w:val="008E1EDE"/>
    <w:rsid w:val="008E24FB"/>
    <w:rsid w:val="008E2C9F"/>
    <w:rsid w:val="008E2ED7"/>
    <w:rsid w:val="008E4166"/>
    <w:rsid w:val="008E48ED"/>
    <w:rsid w:val="008E6418"/>
    <w:rsid w:val="008E7AEF"/>
    <w:rsid w:val="008F06FC"/>
    <w:rsid w:val="008F1790"/>
    <w:rsid w:val="008F2B75"/>
    <w:rsid w:val="008F5E54"/>
    <w:rsid w:val="008F7169"/>
    <w:rsid w:val="008F7483"/>
    <w:rsid w:val="0090133A"/>
    <w:rsid w:val="00901873"/>
    <w:rsid w:val="00902AC8"/>
    <w:rsid w:val="00904569"/>
    <w:rsid w:val="00905ABD"/>
    <w:rsid w:val="009068D4"/>
    <w:rsid w:val="0091073D"/>
    <w:rsid w:val="00910A70"/>
    <w:rsid w:val="009110B6"/>
    <w:rsid w:val="009114F4"/>
    <w:rsid w:val="00916CB7"/>
    <w:rsid w:val="00916CD8"/>
    <w:rsid w:val="00917876"/>
    <w:rsid w:val="009200B0"/>
    <w:rsid w:val="009212E7"/>
    <w:rsid w:val="009256B4"/>
    <w:rsid w:val="0092727F"/>
    <w:rsid w:val="009273A2"/>
    <w:rsid w:val="00927D55"/>
    <w:rsid w:val="0093024F"/>
    <w:rsid w:val="00931F06"/>
    <w:rsid w:val="00933EA2"/>
    <w:rsid w:val="00933FEC"/>
    <w:rsid w:val="00934616"/>
    <w:rsid w:val="0093478F"/>
    <w:rsid w:val="00935115"/>
    <w:rsid w:val="00936075"/>
    <w:rsid w:val="00936EBB"/>
    <w:rsid w:val="00937486"/>
    <w:rsid w:val="00940240"/>
    <w:rsid w:val="009403D0"/>
    <w:rsid w:val="00942EB9"/>
    <w:rsid w:val="00944C2C"/>
    <w:rsid w:val="00945A7C"/>
    <w:rsid w:val="009461FA"/>
    <w:rsid w:val="009467F5"/>
    <w:rsid w:val="00946FD9"/>
    <w:rsid w:val="009479B0"/>
    <w:rsid w:val="00947C93"/>
    <w:rsid w:val="00947F44"/>
    <w:rsid w:val="009523B8"/>
    <w:rsid w:val="00952963"/>
    <w:rsid w:val="00953A85"/>
    <w:rsid w:val="00955329"/>
    <w:rsid w:val="00957A1D"/>
    <w:rsid w:val="009608CC"/>
    <w:rsid w:val="009612C2"/>
    <w:rsid w:val="00964982"/>
    <w:rsid w:val="00964D00"/>
    <w:rsid w:val="00965600"/>
    <w:rsid w:val="009656D5"/>
    <w:rsid w:val="00965F41"/>
    <w:rsid w:val="009674F8"/>
    <w:rsid w:val="009704A1"/>
    <w:rsid w:val="00970F9F"/>
    <w:rsid w:val="00971FA5"/>
    <w:rsid w:val="00976930"/>
    <w:rsid w:val="009774CA"/>
    <w:rsid w:val="009775CF"/>
    <w:rsid w:val="009777E0"/>
    <w:rsid w:val="00977E8A"/>
    <w:rsid w:val="00980046"/>
    <w:rsid w:val="0098136F"/>
    <w:rsid w:val="009833D3"/>
    <w:rsid w:val="00983B4F"/>
    <w:rsid w:val="00984445"/>
    <w:rsid w:val="00984DF2"/>
    <w:rsid w:val="00985572"/>
    <w:rsid w:val="009856E5"/>
    <w:rsid w:val="00985A64"/>
    <w:rsid w:val="009875D7"/>
    <w:rsid w:val="00990A55"/>
    <w:rsid w:val="00990B28"/>
    <w:rsid w:val="009915E8"/>
    <w:rsid w:val="00991841"/>
    <w:rsid w:val="00992053"/>
    <w:rsid w:val="009924D1"/>
    <w:rsid w:val="00994554"/>
    <w:rsid w:val="009969B7"/>
    <w:rsid w:val="00997889"/>
    <w:rsid w:val="009A09EA"/>
    <w:rsid w:val="009A0C0A"/>
    <w:rsid w:val="009A3D5B"/>
    <w:rsid w:val="009A4D56"/>
    <w:rsid w:val="009A52DB"/>
    <w:rsid w:val="009A57C0"/>
    <w:rsid w:val="009A6C26"/>
    <w:rsid w:val="009A77F6"/>
    <w:rsid w:val="009A7958"/>
    <w:rsid w:val="009B0013"/>
    <w:rsid w:val="009B0583"/>
    <w:rsid w:val="009B1619"/>
    <w:rsid w:val="009B3D4D"/>
    <w:rsid w:val="009B3E17"/>
    <w:rsid w:val="009B41F3"/>
    <w:rsid w:val="009B5698"/>
    <w:rsid w:val="009B5DE1"/>
    <w:rsid w:val="009B5E68"/>
    <w:rsid w:val="009B6E19"/>
    <w:rsid w:val="009C0396"/>
    <w:rsid w:val="009C13BD"/>
    <w:rsid w:val="009C1CDC"/>
    <w:rsid w:val="009C244A"/>
    <w:rsid w:val="009C40DF"/>
    <w:rsid w:val="009C6FBF"/>
    <w:rsid w:val="009C7199"/>
    <w:rsid w:val="009C721D"/>
    <w:rsid w:val="009C72FE"/>
    <w:rsid w:val="009C7B1E"/>
    <w:rsid w:val="009D09BE"/>
    <w:rsid w:val="009D0AB4"/>
    <w:rsid w:val="009D0D88"/>
    <w:rsid w:val="009D1DFD"/>
    <w:rsid w:val="009E0675"/>
    <w:rsid w:val="009E205E"/>
    <w:rsid w:val="009E31C6"/>
    <w:rsid w:val="009E3A6B"/>
    <w:rsid w:val="009E4505"/>
    <w:rsid w:val="009E4610"/>
    <w:rsid w:val="009E587B"/>
    <w:rsid w:val="009E5DBC"/>
    <w:rsid w:val="009E66CA"/>
    <w:rsid w:val="009F01FD"/>
    <w:rsid w:val="009F0BC2"/>
    <w:rsid w:val="009F1CB6"/>
    <w:rsid w:val="009F1F6D"/>
    <w:rsid w:val="009F3388"/>
    <w:rsid w:val="009F4A21"/>
    <w:rsid w:val="009F5DC0"/>
    <w:rsid w:val="009F6C1B"/>
    <w:rsid w:val="009F6FBD"/>
    <w:rsid w:val="00A000EC"/>
    <w:rsid w:val="00A00115"/>
    <w:rsid w:val="00A00A52"/>
    <w:rsid w:val="00A0314F"/>
    <w:rsid w:val="00A03C84"/>
    <w:rsid w:val="00A060AC"/>
    <w:rsid w:val="00A07A5D"/>
    <w:rsid w:val="00A07E0C"/>
    <w:rsid w:val="00A10A04"/>
    <w:rsid w:val="00A121F5"/>
    <w:rsid w:val="00A12490"/>
    <w:rsid w:val="00A13E05"/>
    <w:rsid w:val="00A15327"/>
    <w:rsid w:val="00A2154F"/>
    <w:rsid w:val="00A21DA8"/>
    <w:rsid w:val="00A224A6"/>
    <w:rsid w:val="00A22588"/>
    <w:rsid w:val="00A23457"/>
    <w:rsid w:val="00A2380A"/>
    <w:rsid w:val="00A24103"/>
    <w:rsid w:val="00A25AB0"/>
    <w:rsid w:val="00A263BD"/>
    <w:rsid w:val="00A27CB8"/>
    <w:rsid w:val="00A30DC8"/>
    <w:rsid w:val="00A3270C"/>
    <w:rsid w:val="00A3738F"/>
    <w:rsid w:val="00A37821"/>
    <w:rsid w:val="00A4192D"/>
    <w:rsid w:val="00A42CC8"/>
    <w:rsid w:val="00A431D3"/>
    <w:rsid w:val="00A44431"/>
    <w:rsid w:val="00A45321"/>
    <w:rsid w:val="00A45D68"/>
    <w:rsid w:val="00A50278"/>
    <w:rsid w:val="00A52191"/>
    <w:rsid w:val="00A521CB"/>
    <w:rsid w:val="00A52BA7"/>
    <w:rsid w:val="00A54BE9"/>
    <w:rsid w:val="00A5606E"/>
    <w:rsid w:val="00A602E0"/>
    <w:rsid w:val="00A605CC"/>
    <w:rsid w:val="00A6120A"/>
    <w:rsid w:val="00A61FAC"/>
    <w:rsid w:val="00A62869"/>
    <w:rsid w:val="00A62ED8"/>
    <w:rsid w:val="00A63067"/>
    <w:rsid w:val="00A635B9"/>
    <w:rsid w:val="00A639FB"/>
    <w:rsid w:val="00A645DB"/>
    <w:rsid w:val="00A65A2F"/>
    <w:rsid w:val="00A6634C"/>
    <w:rsid w:val="00A66EEC"/>
    <w:rsid w:val="00A67620"/>
    <w:rsid w:val="00A71A6B"/>
    <w:rsid w:val="00A7279E"/>
    <w:rsid w:val="00A737EE"/>
    <w:rsid w:val="00A74EE1"/>
    <w:rsid w:val="00A7518C"/>
    <w:rsid w:val="00A7651D"/>
    <w:rsid w:val="00A7690A"/>
    <w:rsid w:val="00A77886"/>
    <w:rsid w:val="00A801A1"/>
    <w:rsid w:val="00A8248E"/>
    <w:rsid w:val="00A82BBF"/>
    <w:rsid w:val="00A82C7C"/>
    <w:rsid w:val="00A83FFF"/>
    <w:rsid w:val="00A8529D"/>
    <w:rsid w:val="00A860C1"/>
    <w:rsid w:val="00A870ED"/>
    <w:rsid w:val="00A879C9"/>
    <w:rsid w:val="00A90DA4"/>
    <w:rsid w:val="00A916ED"/>
    <w:rsid w:val="00A91FD2"/>
    <w:rsid w:val="00A92574"/>
    <w:rsid w:val="00A9521D"/>
    <w:rsid w:val="00AA0568"/>
    <w:rsid w:val="00AA0DB2"/>
    <w:rsid w:val="00AA1525"/>
    <w:rsid w:val="00AA1756"/>
    <w:rsid w:val="00AA1E4C"/>
    <w:rsid w:val="00AA21E8"/>
    <w:rsid w:val="00AA4330"/>
    <w:rsid w:val="00AA43F6"/>
    <w:rsid w:val="00AA5B60"/>
    <w:rsid w:val="00AA61F7"/>
    <w:rsid w:val="00AA6379"/>
    <w:rsid w:val="00AA732C"/>
    <w:rsid w:val="00AA7C52"/>
    <w:rsid w:val="00AA7FBD"/>
    <w:rsid w:val="00AB037D"/>
    <w:rsid w:val="00AB03D1"/>
    <w:rsid w:val="00AB1E94"/>
    <w:rsid w:val="00AB292A"/>
    <w:rsid w:val="00AB68B6"/>
    <w:rsid w:val="00AB69E8"/>
    <w:rsid w:val="00AB77A0"/>
    <w:rsid w:val="00AC1CB7"/>
    <w:rsid w:val="00AC2023"/>
    <w:rsid w:val="00AC3477"/>
    <w:rsid w:val="00AC3888"/>
    <w:rsid w:val="00AC389B"/>
    <w:rsid w:val="00AC3FA3"/>
    <w:rsid w:val="00AC4FBA"/>
    <w:rsid w:val="00AC6B59"/>
    <w:rsid w:val="00AC6E7A"/>
    <w:rsid w:val="00AC70E4"/>
    <w:rsid w:val="00AC7ADF"/>
    <w:rsid w:val="00AC7C7C"/>
    <w:rsid w:val="00AD3796"/>
    <w:rsid w:val="00AD4605"/>
    <w:rsid w:val="00AD4873"/>
    <w:rsid w:val="00AD6D14"/>
    <w:rsid w:val="00AD7F59"/>
    <w:rsid w:val="00AE024E"/>
    <w:rsid w:val="00AE09C8"/>
    <w:rsid w:val="00AE16CC"/>
    <w:rsid w:val="00AE2B05"/>
    <w:rsid w:val="00AE4B97"/>
    <w:rsid w:val="00AE58A6"/>
    <w:rsid w:val="00AF2228"/>
    <w:rsid w:val="00AF2F29"/>
    <w:rsid w:val="00AF36BF"/>
    <w:rsid w:val="00AF37AA"/>
    <w:rsid w:val="00AF38B8"/>
    <w:rsid w:val="00AF39E2"/>
    <w:rsid w:val="00AF4F39"/>
    <w:rsid w:val="00AF5AC8"/>
    <w:rsid w:val="00AF66A2"/>
    <w:rsid w:val="00AF69E7"/>
    <w:rsid w:val="00AF733E"/>
    <w:rsid w:val="00AF7650"/>
    <w:rsid w:val="00B009DD"/>
    <w:rsid w:val="00B02128"/>
    <w:rsid w:val="00B024FA"/>
    <w:rsid w:val="00B0252D"/>
    <w:rsid w:val="00B044AE"/>
    <w:rsid w:val="00B0540F"/>
    <w:rsid w:val="00B05E25"/>
    <w:rsid w:val="00B06D71"/>
    <w:rsid w:val="00B07A42"/>
    <w:rsid w:val="00B105CB"/>
    <w:rsid w:val="00B126D6"/>
    <w:rsid w:val="00B1341A"/>
    <w:rsid w:val="00B15904"/>
    <w:rsid w:val="00B15A9F"/>
    <w:rsid w:val="00B17384"/>
    <w:rsid w:val="00B17B1C"/>
    <w:rsid w:val="00B20978"/>
    <w:rsid w:val="00B237BF"/>
    <w:rsid w:val="00B27026"/>
    <w:rsid w:val="00B368C5"/>
    <w:rsid w:val="00B36F1C"/>
    <w:rsid w:val="00B4337E"/>
    <w:rsid w:val="00B446DA"/>
    <w:rsid w:val="00B4481F"/>
    <w:rsid w:val="00B46EB7"/>
    <w:rsid w:val="00B505B4"/>
    <w:rsid w:val="00B51F31"/>
    <w:rsid w:val="00B52306"/>
    <w:rsid w:val="00B531DE"/>
    <w:rsid w:val="00B534E2"/>
    <w:rsid w:val="00B53DC0"/>
    <w:rsid w:val="00B54C97"/>
    <w:rsid w:val="00B55C46"/>
    <w:rsid w:val="00B57B46"/>
    <w:rsid w:val="00B57E76"/>
    <w:rsid w:val="00B617A6"/>
    <w:rsid w:val="00B61B93"/>
    <w:rsid w:val="00B621A3"/>
    <w:rsid w:val="00B647B7"/>
    <w:rsid w:val="00B6500A"/>
    <w:rsid w:val="00B6510D"/>
    <w:rsid w:val="00B654C8"/>
    <w:rsid w:val="00B65A5F"/>
    <w:rsid w:val="00B6711A"/>
    <w:rsid w:val="00B67649"/>
    <w:rsid w:val="00B67827"/>
    <w:rsid w:val="00B67919"/>
    <w:rsid w:val="00B67BDA"/>
    <w:rsid w:val="00B70266"/>
    <w:rsid w:val="00B704F1"/>
    <w:rsid w:val="00B7143F"/>
    <w:rsid w:val="00B71AE2"/>
    <w:rsid w:val="00B7483E"/>
    <w:rsid w:val="00B74D45"/>
    <w:rsid w:val="00B755C4"/>
    <w:rsid w:val="00B757B3"/>
    <w:rsid w:val="00B7680F"/>
    <w:rsid w:val="00B81B0F"/>
    <w:rsid w:val="00B8282A"/>
    <w:rsid w:val="00B82E3A"/>
    <w:rsid w:val="00B83137"/>
    <w:rsid w:val="00B847C6"/>
    <w:rsid w:val="00B8558C"/>
    <w:rsid w:val="00B86D7F"/>
    <w:rsid w:val="00B871B9"/>
    <w:rsid w:val="00B8740E"/>
    <w:rsid w:val="00B8743F"/>
    <w:rsid w:val="00B9059A"/>
    <w:rsid w:val="00B911F3"/>
    <w:rsid w:val="00B92BA6"/>
    <w:rsid w:val="00B93378"/>
    <w:rsid w:val="00B93B6D"/>
    <w:rsid w:val="00B93C54"/>
    <w:rsid w:val="00B941DE"/>
    <w:rsid w:val="00B94EA4"/>
    <w:rsid w:val="00B95D02"/>
    <w:rsid w:val="00B96F5C"/>
    <w:rsid w:val="00BA035F"/>
    <w:rsid w:val="00BA04A3"/>
    <w:rsid w:val="00BA08C1"/>
    <w:rsid w:val="00BA1DAD"/>
    <w:rsid w:val="00BA3777"/>
    <w:rsid w:val="00BA6B31"/>
    <w:rsid w:val="00BA6B46"/>
    <w:rsid w:val="00BA6E4C"/>
    <w:rsid w:val="00BB0E0E"/>
    <w:rsid w:val="00BB1C13"/>
    <w:rsid w:val="00BB2D60"/>
    <w:rsid w:val="00BB2D6C"/>
    <w:rsid w:val="00BB4CB6"/>
    <w:rsid w:val="00BB551E"/>
    <w:rsid w:val="00BB6519"/>
    <w:rsid w:val="00BC10FC"/>
    <w:rsid w:val="00BC1DE3"/>
    <w:rsid w:val="00BC1EA2"/>
    <w:rsid w:val="00BD1E74"/>
    <w:rsid w:val="00BD26DC"/>
    <w:rsid w:val="00BD4EC1"/>
    <w:rsid w:val="00BD539E"/>
    <w:rsid w:val="00BD53EC"/>
    <w:rsid w:val="00BD56DD"/>
    <w:rsid w:val="00BD74A9"/>
    <w:rsid w:val="00BE105E"/>
    <w:rsid w:val="00BE1140"/>
    <w:rsid w:val="00BE1747"/>
    <w:rsid w:val="00BE1C3E"/>
    <w:rsid w:val="00BE27C0"/>
    <w:rsid w:val="00BE30EE"/>
    <w:rsid w:val="00BE3153"/>
    <w:rsid w:val="00BE43DB"/>
    <w:rsid w:val="00BE4BA0"/>
    <w:rsid w:val="00BE4C0C"/>
    <w:rsid w:val="00BE7B9F"/>
    <w:rsid w:val="00BF0A3D"/>
    <w:rsid w:val="00BF134D"/>
    <w:rsid w:val="00BF1607"/>
    <w:rsid w:val="00BF3365"/>
    <w:rsid w:val="00BF3AAA"/>
    <w:rsid w:val="00BF3FCC"/>
    <w:rsid w:val="00BF434C"/>
    <w:rsid w:val="00BF4ABE"/>
    <w:rsid w:val="00BF4B28"/>
    <w:rsid w:val="00BF673E"/>
    <w:rsid w:val="00BF6CB0"/>
    <w:rsid w:val="00BF721E"/>
    <w:rsid w:val="00BF7C96"/>
    <w:rsid w:val="00C02197"/>
    <w:rsid w:val="00C027D5"/>
    <w:rsid w:val="00C02B99"/>
    <w:rsid w:val="00C037B7"/>
    <w:rsid w:val="00C046A3"/>
    <w:rsid w:val="00C046BB"/>
    <w:rsid w:val="00C0658E"/>
    <w:rsid w:val="00C067A3"/>
    <w:rsid w:val="00C06C14"/>
    <w:rsid w:val="00C077BC"/>
    <w:rsid w:val="00C07B67"/>
    <w:rsid w:val="00C10D7C"/>
    <w:rsid w:val="00C1174E"/>
    <w:rsid w:val="00C11E64"/>
    <w:rsid w:val="00C12569"/>
    <w:rsid w:val="00C13CA2"/>
    <w:rsid w:val="00C13EDD"/>
    <w:rsid w:val="00C14EE0"/>
    <w:rsid w:val="00C15725"/>
    <w:rsid w:val="00C15D1F"/>
    <w:rsid w:val="00C16C98"/>
    <w:rsid w:val="00C16E14"/>
    <w:rsid w:val="00C21EE1"/>
    <w:rsid w:val="00C229A9"/>
    <w:rsid w:val="00C2357D"/>
    <w:rsid w:val="00C25340"/>
    <w:rsid w:val="00C26200"/>
    <w:rsid w:val="00C267D1"/>
    <w:rsid w:val="00C26E35"/>
    <w:rsid w:val="00C27553"/>
    <w:rsid w:val="00C30B3B"/>
    <w:rsid w:val="00C311C9"/>
    <w:rsid w:val="00C32004"/>
    <w:rsid w:val="00C34928"/>
    <w:rsid w:val="00C357D4"/>
    <w:rsid w:val="00C37268"/>
    <w:rsid w:val="00C37BE0"/>
    <w:rsid w:val="00C403C0"/>
    <w:rsid w:val="00C42103"/>
    <w:rsid w:val="00C42704"/>
    <w:rsid w:val="00C42822"/>
    <w:rsid w:val="00C4315D"/>
    <w:rsid w:val="00C433FE"/>
    <w:rsid w:val="00C45ECC"/>
    <w:rsid w:val="00C462AD"/>
    <w:rsid w:val="00C46B3D"/>
    <w:rsid w:val="00C508AE"/>
    <w:rsid w:val="00C5132F"/>
    <w:rsid w:val="00C52137"/>
    <w:rsid w:val="00C53295"/>
    <w:rsid w:val="00C5491A"/>
    <w:rsid w:val="00C56771"/>
    <w:rsid w:val="00C60E38"/>
    <w:rsid w:val="00C61AC3"/>
    <w:rsid w:val="00C62FB1"/>
    <w:rsid w:val="00C62FCA"/>
    <w:rsid w:val="00C64404"/>
    <w:rsid w:val="00C65DAD"/>
    <w:rsid w:val="00C65EF2"/>
    <w:rsid w:val="00C6711A"/>
    <w:rsid w:val="00C70579"/>
    <w:rsid w:val="00C70BAB"/>
    <w:rsid w:val="00C71D40"/>
    <w:rsid w:val="00C7254E"/>
    <w:rsid w:val="00C7359D"/>
    <w:rsid w:val="00C7460F"/>
    <w:rsid w:val="00C7497D"/>
    <w:rsid w:val="00C757BB"/>
    <w:rsid w:val="00C75CDE"/>
    <w:rsid w:val="00C76D8C"/>
    <w:rsid w:val="00C807C0"/>
    <w:rsid w:val="00C81D2D"/>
    <w:rsid w:val="00C82644"/>
    <w:rsid w:val="00C8273C"/>
    <w:rsid w:val="00C82B44"/>
    <w:rsid w:val="00C82EFB"/>
    <w:rsid w:val="00C83035"/>
    <w:rsid w:val="00C83D99"/>
    <w:rsid w:val="00C84659"/>
    <w:rsid w:val="00C84918"/>
    <w:rsid w:val="00C84941"/>
    <w:rsid w:val="00C84B48"/>
    <w:rsid w:val="00C85772"/>
    <w:rsid w:val="00C85B5B"/>
    <w:rsid w:val="00C875DF"/>
    <w:rsid w:val="00C90170"/>
    <w:rsid w:val="00C90173"/>
    <w:rsid w:val="00C90CDD"/>
    <w:rsid w:val="00C91693"/>
    <w:rsid w:val="00C92210"/>
    <w:rsid w:val="00C92250"/>
    <w:rsid w:val="00C92E88"/>
    <w:rsid w:val="00C92ECE"/>
    <w:rsid w:val="00C93160"/>
    <w:rsid w:val="00C93E6B"/>
    <w:rsid w:val="00C9518B"/>
    <w:rsid w:val="00C955D2"/>
    <w:rsid w:val="00C95942"/>
    <w:rsid w:val="00C96A86"/>
    <w:rsid w:val="00C9736E"/>
    <w:rsid w:val="00C97648"/>
    <w:rsid w:val="00CA1C83"/>
    <w:rsid w:val="00CA270B"/>
    <w:rsid w:val="00CA39E1"/>
    <w:rsid w:val="00CA4E07"/>
    <w:rsid w:val="00CA4F42"/>
    <w:rsid w:val="00CA4F45"/>
    <w:rsid w:val="00CA6A51"/>
    <w:rsid w:val="00CA6AD7"/>
    <w:rsid w:val="00CB015A"/>
    <w:rsid w:val="00CB10FE"/>
    <w:rsid w:val="00CB4BBF"/>
    <w:rsid w:val="00CB58D9"/>
    <w:rsid w:val="00CB5A74"/>
    <w:rsid w:val="00CB6F7D"/>
    <w:rsid w:val="00CB738C"/>
    <w:rsid w:val="00CB76F6"/>
    <w:rsid w:val="00CC1FE4"/>
    <w:rsid w:val="00CC24FF"/>
    <w:rsid w:val="00CC379A"/>
    <w:rsid w:val="00CC6593"/>
    <w:rsid w:val="00CC7DD5"/>
    <w:rsid w:val="00CD2085"/>
    <w:rsid w:val="00CD5655"/>
    <w:rsid w:val="00CD6C0C"/>
    <w:rsid w:val="00CD6F79"/>
    <w:rsid w:val="00CD7882"/>
    <w:rsid w:val="00CE0164"/>
    <w:rsid w:val="00CE0621"/>
    <w:rsid w:val="00CE1D1E"/>
    <w:rsid w:val="00CE1EF1"/>
    <w:rsid w:val="00CE2A37"/>
    <w:rsid w:val="00CE3A6F"/>
    <w:rsid w:val="00CE55EB"/>
    <w:rsid w:val="00CE62FB"/>
    <w:rsid w:val="00CE7FEA"/>
    <w:rsid w:val="00CF00AD"/>
    <w:rsid w:val="00CF3AC5"/>
    <w:rsid w:val="00CF407D"/>
    <w:rsid w:val="00CF5C66"/>
    <w:rsid w:val="00D0066C"/>
    <w:rsid w:val="00D0077C"/>
    <w:rsid w:val="00D00DA2"/>
    <w:rsid w:val="00D012DE"/>
    <w:rsid w:val="00D01689"/>
    <w:rsid w:val="00D026B1"/>
    <w:rsid w:val="00D03B65"/>
    <w:rsid w:val="00D0495F"/>
    <w:rsid w:val="00D06F7F"/>
    <w:rsid w:val="00D07880"/>
    <w:rsid w:val="00D105BD"/>
    <w:rsid w:val="00D12EF2"/>
    <w:rsid w:val="00D13188"/>
    <w:rsid w:val="00D140D0"/>
    <w:rsid w:val="00D1458B"/>
    <w:rsid w:val="00D14648"/>
    <w:rsid w:val="00D146B7"/>
    <w:rsid w:val="00D14743"/>
    <w:rsid w:val="00D1553B"/>
    <w:rsid w:val="00D15C6D"/>
    <w:rsid w:val="00D16854"/>
    <w:rsid w:val="00D17455"/>
    <w:rsid w:val="00D174FD"/>
    <w:rsid w:val="00D17CD8"/>
    <w:rsid w:val="00D20AB0"/>
    <w:rsid w:val="00D22A23"/>
    <w:rsid w:val="00D22E58"/>
    <w:rsid w:val="00D22FB7"/>
    <w:rsid w:val="00D23444"/>
    <w:rsid w:val="00D245EE"/>
    <w:rsid w:val="00D249C1"/>
    <w:rsid w:val="00D25C60"/>
    <w:rsid w:val="00D25CAE"/>
    <w:rsid w:val="00D26047"/>
    <w:rsid w:val="00D262BA"/>
    <w:rsid w:val="00D26D9E"/>
    <w:rsid w:val="00D3064F"/>
    <w:rsid w:val="00D3124A"/>
    <w:rsid w:val="00D313A2"/>
    <w:rsid w:val="00D31804"/>
    <w:rsid w:val="00D3220F"/>
    <w:rsid w:val="00D322C0"/>
    <w:rsid w:val="00D33ABD"/>
    <w:rsid w:val="00D3604B"/>
    <w:rsid w:val="00D37600"/>
    <w:rsid w:val="00D40568"/>
    <w:rsid w:val="00D40D41"/>
    <w:rsid w:val="00D41E42"/>
    <w:rsid w:val="00D42277"/>
    <w:rsid w:val="00D43FD5"/>
    <w:rsid w:val="00D4698F"/>
    <w:rsid w:val="00D50357"/>
    <w:rsid w:val="00D51EA9"/>
    <w:rsid w:val="00D522A3"/>
    <w:rsid w:val="00D54B36"/>
    <w:rsid w:val="00D54D2F"/>
    <w:rsid w:val="00D55FD0"/>
    <w:rsid w:val="00D5692D"/>
    <w:rsid w:val="00D573CA"/>
    <w:rsid w:val="00D57444"/>
    <w:rsid w:val="00D60C3A"/>
    <w:rsid w:val="00D60FCF"/>
    <w:rsid w:val="00D61BCE"/>
    <w:rsid w:val="00D61C6E"/>
    <w:rsid w:val="00D62601"/>
    <w:rsid w:val="00D63C4E"/>
    <w:rsid w:val="00D64863"/>
    <w:rsid w:val="00D65982"/>
    <w:rsid w:val="00D65BA3"/>
    <w:rsid w:val="00D66B35"/>
    <w:rsid w:val="00D70245"/>
    <w:rsid w:val="00D70841"/>
    <w:rsid w:val="00D70D18"/>
    <w:rsid w:val="00D7244E"/>
    <w:rsid w:val="00D72451"/>
    <w:rsid w:val="00D72A09"/>
    <w:rsid w:val="00D72BA9"/>
    <w:rsid w:val="00D73CE6"/>
    <w:rsid w:val="00D74C0A"/>
    <w:rsid w:val="00D75E27"/>
    <w:rsid w:val="00D800DF"/>
    <w:rsid w:val="00D809A4"/>
    <w:rsid w:val="00D83599"/>
    <w:rsid w:val="00D85131"/>
    <w:rsid w:val="00D855A9"/>
    <w:rsid w:val="00D855EF"/>
    <w:rsid w:val="00D8764B"/>
    <w:rsid w:val="00D9056E"/>
    <w:rsid w:val="00D9257A"/>
    <w:rsid w:val="00D92EEA"/>
    <w:rsid w:val="00D93D01"/>
    <w:rsid w:val="00D941A9"/>
    <w:rsid w:val="00D9435F"/>
    <w:rsid w:val="00D9676C"/>
    <w:rsid w:val="00D96C68"/>
    <w:rsid w:val="00DA0672"/>
    <w:rsid w:val="00DA0834"/>
    <w:rsid w:val="00DA0FB3"/>
    <w:rsid w:val="00DA135E"/>
    <w:rsid w:val="00DA1847"/>
    <w:rsid w:val="00DA1FF3"/>
    <w:rsid w:val="00DA2373"/>
    <w:rsid w:val="00DA27ED"/>
    <w:rsid w:val="00DA2E15"/>
    <w:rsid w:val="00DA43D0"/>
    <w:rsid w:val="00DA4A8D"/>
    <w:rsid w:val="00DA5890"/>
    <w:rsid w:val="00DA610C"/>
    <w:rsid w:val="00DA699B"/>
    <w:rsid w:val="00DA765D"/>
    <w:rsid w:val="00DB035A"/>
    <w:rsid w:val="00DB03C4"/>
    <w:rsid w:val="00DB0B3F"/>
    <w:rsid w:val="00DB0CA0"/>
    <w:rsid w:val="00DB1476"/>
    <w:rsid w:val="00DB1C2E"/>
    <w:rsid w:val="00DB28A3"/>
    <w:rsid w:val="00DB3480"/>
    <w:rsid w:val="00DB35B4"/>
    <w:rsid w:val="00DB37D5"/>
    <w:rsid w:val="00DB4DD5"/>
    <w:rsid w:val="00DB4FF5"/>
    <w:rsid w:val="00DB5585"/>
    <w:rsid w:val="00DB576C"/>
    <w:rsid w:val="00DB7379"/>
    <w:rsid w:val="00DC059D"/>
    <w:rsid w:val="00DC0AFF"/>
    <w:rsid w:val="00DC2CEB"/>
    <w:rsid w:val="00DC32E1"/>
    <w:rsid w:val="00DC4CE9"/>
    <w:rsid w:val="00DC4F1C"/>
    <w:rsid w:val="00DC52E1"/>
    <w:rsid w:val="00DC5BC9"/>
    <w:rsid w:val="00DC6079"/>
    <w:rsid w:val="00DC6ED5"/>
    <w:rsid w:val="00DC6F2B"/>
    <w:rsid w:val="00DC75E0"/>
    <w:rsid w:val="00DC7A46"/>
    <w:rsid w:val="00DC7A90"/>
    <w:rsid w:val="00DD0A2E"/>
    <w:rsid w:val="00DD0C22"/>
    <w:rsid w:val="00DD0F3B"/>
    <w:rsid w:val="00DD2206"/>
    <w:rsid w:val="00DD669E"/>
    <w:rsid w:val="00DD6C49"/>
    <w:rsid w:val="00DE1938"/>
    <w:rsid w:val="00DE47AD"/>
    <w:rsid w:val="00DE4F37"/>
    <w:rsid w:val="00DE62D6"/>
    <w:rsid w:val="00DE7407"/>
    <w:rsid w:val="00DF05C9"/>
    <w:rsid w:val="00DF2479"/>
    <w:rsid w:val="00DF285B"/>
    <w:rsid w:val="00DF2FE1"/>
    <w:rsid w:val="00DF3285"/>
    <w:rsid w:val="00DF398E"/>
    <w:rsid w:val="00DF4ACD"/>
    <w:rsid w:val="00DF535A"/>
    <w:rsid w:val="00DF6A89"/>
    <w:rsid w:val="00E00215"/>
    <w:rsid w:val="00E024C2"/>
    <w:rsid w:val="00E027C1"/>
    <w:rsid w:val="00E02EB6"/>
    <w:rsid w:val="00E03069"/>
    <w:rsid w:val="00E03D35"/>
    <w:rsid w:val="00E058CF"/>
    <w:rsid w:val="00E05961"/>
    <w:rsid w:val="00E06CB2"/>
    <w:rsid w:val="00E06F8B"/>
    <w:rsid w:val="00E100EB"/>
    <w:rsid w:val="00E10117"/>
    <w:rsid w:val="00E101D3"/>
    <w:rsid w:val="00E108E3"/>
    <w:rsid w:val="00E10FFB"/>
    <w:rsid w:val="00E11D60"/>
    <w:rsid w:val="00E1235A"/>
    <w:rsid w:val="00E12BDB"/>
    <w:rsid w:val="00E12D40"/>
    <w:rsid w:val="00E12D4E"/>
    <w:rsid w:val="00E15904"/>
    <w:rsid w:val="00E16723"/>
    <w:rsid w:val="00E16C27"/>
    <w:rsid w:val="00E200A1"/>
    <w:rsid w:val="00E21629"/>
    <w:rsid w:val="00E22822"/>
    <w:rsid w:val="00E22959"/>
    <w:rsid w:val="00E23343"/>
    <w:rsid w:val="00E24E26"/>
    <w:rsid w:val="00E2719F"/>
    <w:rsid w:val="00E27933"/>
    <w:rsid w:val="00E31095"/>
    <w:rsid w:val="00E326AC"/>
    <w:rsid w:val="00E333B2"/>
    <w:rsid w:val="00E34E0D"/>
    <w:rsid w:val="00E364CD"/>
    <w:rsid w:val="00E36845"/>
    <w:rsid w:val="00E40F32"/>
    <w:rsid w:val="00E41D6C"/>
    <w:rsid w:val="00E41F2C"/>
    <w:rsid w:val="00E44B4C"/>
    <w:rsid w:val="00E451B3"/>
    <w:rsid w:val="00E45CA6"/>
    <w:rsid w:val="00E4628A"/>
    <w:rsid w:val="00E50D83"/>
    <w:rsid w:val="00E517E7"/>
    <w:rsid w:val="00E5181A"/>
    <w:rsid w:val="00E51AD4"/>
    <w:rsid w:val="00E51C2E"/>
    <w:rsid w:val="00E52C44"/>
    <w:rsid w:val="00E53DFA"/>
    <w:rsid w:val="00E5576C"/>
    <w:rsid w:val="00E56D6A"/>
    <w:rsid w:val="00E575C8"/>
    <w:rsid w:val="00E578B3"/>
    <w:rsid w:val="00E605DF"/>
    <w:rsid w:val="00E6271B"/>
    <w:rsid w:val="00E62888"/>
    <w:rsid w:val="00E63415"/>
    <w:rsid w:val="00E63CC3"/>
    <w:rsid w:val="00E641ED"/>
    <w:rsid w:val="00E64AB3"/>
    <w:rsid w:val="00E66607"/>
    <w:rsid w:val="00E6661B"/>
    <w:rsid w:val="00E66A8B"/>
    <w:rsid w:val="00E66D25"/>
    <w:rsid w:val="00E6729B"/>
    <w:rsid w:val="00E67695"/>
    <w:rsid w:val="00E73CAE"/>
    <w:rsid w:val="00E75247"/>
    <w:rsid w:val="00E756CA"/>
    <w:rsid w:val="00E7611A"/>
    <w:rsid w:val="00E76198"/>
    <w:rsid w:val="00E767D9"/>
    <w:rsid w:val="00E76B32"/>
    <w:rsid w:val="00E8044A"/>
    <w:rsid w:val="00E82345"/>
    <w:rsid w:val="00E82917"/>
    <w:rsid w:val="00E8465F"/>
    <w:rsid w:val="00E84EB2"/>
    <w:rsid w:val="00E8553D"/>
    <w:rsid w:val="00E85694"/>
    <w:rsid w:val="00E860A4"/>
    <w:rsid w:val="00E8765C"/>
    <w:rsid w:val="00E87CD3"/>
    <w:rsid w:val="00E90C25"/>
    <w:rsid w:val="00E90CDE"/>
    <w:rsid w:val="00E950D6"/>
    <w:rsid w:val="00E95436"/>
    <w:rsid w:val="00E95498"/>
    <w:rsid w:val="00E9602D"/>
    <w:rsid w:val="00E96308"/>
    <w:rsid w:val="00EA048E"/>
    <w:rsid w:val="00EA0964"/>
    <w:rsid w:val="00EA0E8B"/>
    <w:rsid w:val="00EA3111"/>
    <w:rsid w:val="00EA42DD"/>
    <w:rsid w:val="00EA624F"/>
    <w:rsid w:val="00EA6A75"/>
    <w:rsid w:val="00EA79BA"/>
    <w:rsid w:val="00EB05E6"/>
    <w:rsid w:val="00EB06B7"/>
    <w:rsid w:val="00EB120D"/>
    <w:rsid w:val="00EB14D7"/>
    <w:rsid w:val="00EB1A95"/>
    <w:rsid w:val="00EB2AFF"/>
    <w:rsid w:val="00EB308A"/>
    <w:rsid w:val="00EB4143"/>
    <w:rsid w:val="00EB4F13"/>
    <w:rsid w:val="00EB6FD8"/>
    <w:rsid w:val="00EC0541"/>
    <w:rsid w:val="00EC0605"/>
    <w:rsid w:val="00EC1293"/>
    <w:rsid w:val="00EC39A9"/>
    <w:rsid w:val="00EC5CDC"/>
    <w:rsid w:val="00EC6205"/>
    <w:rsid w:val="00EC6D86"/>
    <w:rsid w:val="00ED3A5B"/>
    <w:rsid w:val="00ED3F58"/>
    <w:rsid w:val="00ED44B5"/>
    <w:rsid w:val="00ED4A7F"/>
    <w:rsid w:val="00ED5303"/>
    <w:rsid w:val="00ED7FF1"/>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F11CE"/>
    <w:rsid w:val="00EF2890"/>
    <w:rsid w:val="00EF3EF3"/>
    <w:rsid w:val="00EF45AA"/>
    <w:rsid w:val="00EF4895"/>
    <w:rsid w:val="00EF5E6D"/>
    <w:rsid w:val="00EF7BB5"/>
    <w:rsid w:val="00F012CC"/>
    <w:rsid w:val="00F01C4E"/>
    <w:rsid w:val="00F02569"/>
    <w:rsid w:val="00F0367E"/>
    <w:rsid w:val="00F040E9"/>
    <w:rsid w:val="00F04494"/>
    <w:rsid w:val="00F056AC"/>
    <w:rsid w:val="00F057C2"/>
    <w:rsid w:val="00F05EC5"/>
    <w:rsid w:val="00F06192"/>
    <w:rsid w:val="00F107ED"/>
    <w:rsid w:val="00F10A03"/>
    <w:rsid w:val="00F10E34"/>
    <w:rsid w:val="00F11567"/>
    <w:rsid w:val="00F12A20"/>
    <w:rsid w:val="00F12D95"/>
    <w:rsid w:val="00F1334F"/>
    <w:rsid w:val="00F13730"/>
    <w:rsid w:val="00F13794"/>
    <w:rsid w:val="00F13D38"/>
    <w:rsid w:val="00F13DBA"/>
    <w:rsid w:val="00F155D9"/>
    <w:rsid w:val="00F1651D"/>
    <w:rsid w:val="00F17AD4"/>
    <w:rsid w:val="00F20337"/>
    <w:rsid w:val="00F213BA"/>
    <w:rsid w:val="00F22B4C"/>
    <w:rsid w:val="00F23408"/>
    <w:rsid w:val="00F273DF"/>
    <w:rsid w:val="00F30AE5"/>
    <w:rsid w:val="00F30DD9"/>
    <w:rsid w:val="00F348D2"/>
    <w:rsid w:val="00F34E64"/>
    <w:rsid w:val="00F3527E"/>
    <w:rsid w:val="00F35C1E"/>
    <w:rsid w:val="00F36435"/>
    <w:rsid w:val="00F37278"/>
    <w:rsid w:val="00F3736F"/>
    <w:rsid w:val="00F375DA"/>
    <w:rsid w:val="00F40363"/>
    <w:rsid w:val="00F42E07"/>
    <w:rsid w:val="00F43BE7"/>
    <w:rsid w:val="00F46129"/>
    <w:rsid w:val="00F46467"/>
    <w:rsid w:val="00F46570"/>
    <w:rsid w:val="00F46594"/>
    <w:rsid w:val="00F50993"/>
    <w:rsid w:val="00F51237"/>
    <w:rsid w:val="00F514AF"/>
    <w:rsid w:val="00F51B08"/>
    <w:rsid w:val="00F53C82"/>
    <w:rsid w:val="00F53DA4"/>
    <w:rsid w:val="00F55A8C"/>
    <w:rsid w:val="00F56F8C"/>
    <w:rsid w:val="00F600AB"/>
    <w:rsid w:val="00F61278"/>
    <w:rsid w:val="00F6168A"/>
    <w:rsid w:val="00F61763"/>
    <w:rsid w:val="00F619C1"/>
    <w:rsid w:val="00F63306"/>
    <w:rsid w:val="00F63ECF"/>
    <w:rsid w:val="00F6530B"/>
    <w:rsid w:val="00F65599"/>
    <w:rsid w:val="00F65B19"/>
    <w:rsid w:val="00F66A74"/>
    <w:rsid w:val="00F677DD"/>
    <w:rsid w:val="00F67FD6"/>
    <w:rsid w:val="00F704ED"/>
    <w:rsid w:val="00F70E3C"/>
    <w:rsid w:val="00F71A8D"/>
    <w:rsid w:val="00F71F3D"/>
    <w:rsid w:val="00F73095"/>
    <w:rsid w:val="00F741DC"/>
    <w:rsid w:val="00F756B0"/>
    <w:rsid w:val="00F76603"/>
    <w:rsid w:val="00F8023B"/>
    <w:rsid w:val="00F80412"/>
    <w:rsid w:val="00F804F8"/>
    <w:rsid w:val="00F833B3"/>
    <w:rsid w:val="00F835D7"/>
    <w:rsid w:val="00F852F5"/>
    <w:rsid w:val="00F863F5"/>
    <w:rsid w:val="00F87083"/>
    <w:rsid w:val="00F87248"/>
    <w:rsid w:val="00F877BF"/>
    <w:rsid w:val="00F900F6"/>
    <w:rsid w:val="00F90972"/>
    <w:rsid w:val="00F90AF3"/>
    <w:rsid w:val="00F96515"/>
    <w:rsid w:val="00F96CDE"/>
    <w:rsid w:val="00F97208"/>
    <w:rsid w:val="00F97A96"/>
    <w:rsid w:val="00F97B2A"/>
    <w:rsid w:val="00FA02A1"/>
    <w:rsid w:val="00FA0673"/>
    <w:rsid w:val="00FA06EE"/>
    <w:rsid w:val="00FA1972"/>
    <w:rsid w:val="00FA2010"/>
    <w:rsid w:val="00FA325B"/>
    <w:rsid w:val="00FA5768"/>
    <w:rsid w:val="00FA5BCC"/>
    <w:rsid w:val="00FB0E87"/>
    <w:rsid w:val="00FB186C"/>
    <w:rsid w:val="00FB2CA4"/>
    <w:rsid w:val="00FB3EB7"/>
    <w:rsid w:val="00FB4013"/>
    <w:rsid w:val="00FB5FEE"/>
    <w:rsid w:val="00FB60EE"/>
    <w:rsid w:val="00FB61C1"/>
    <w:rsid w:val="00FB71EB"/>
    <w:rsid w:val="00FB7211"/>
    <w:rsid w:val="00FC0A0D"/>
    <w:rsid w:val="00FC0AE0"/>
    <w:rsid w:val="00FC1B3A"/>
    <w:rsid w:val="00FC1C84"/>
    <w:rsid w:val="00FC3D4C"/>
    <w:rsid w:val="00FC4BDD"/>
    <w:rsid w:val="00FC4D9E"/>
    <w:rsid w:val="00FC547B"/>
    <w:rsid w:val="00FC5B4D"/>
    <w:rsid w:val="00FC6A07"/>
    <w:rsid w:val="00FC7FDF"/>
    <w:rsid w:val="00FD1514"/>
    <w:rsid w:val="00FD1EBC"/>
    <w:rsid w:val="00FD29F3"/>
    <w:rsid w:val="00FD3F75"/>
    <w:rsid w:val="00FD4595"/>
    <w:rsid w:val="00FD4DA6"/>
    <w:rsid w:val="00FD4E60"/>
    <w:rsid w:val="00FD5474"/>
    <w:rsid w:val="00FD5513"/>
    <w:rsid w:val="00FD5D95"/>
    <w:rsid w:val="00FD639B"/>
    <w:rsid w:val="00FE09A3"/>
    <w:rsid w:val="00FE0B6B"/>
    <w:rsid w:val="00FE12D1"/>
    <w:rsid w:val="00FE1BC9"/>
    <w:rsid w:val="00FE2A73"/>
    <w:rsid w:val="00FE36E4"/>
    <w:rsid w:val="00FE450F"/>
    <w:rsid w:val="00FE661C"/>
    <w:rsid w:val="00FE7D49"/>
    <w:rsid w:val="00FF1F9D"/>
    <w:rsid w:val="00FF2013"/>
    <w:rsid w:val="00FF2445"/>
    <w:rsid w:val="00FF2843"/>
    <w:rsid w:val="00FF3048"/>
    <w:rsid w:val="00FF43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A408B7D-5ABB-465D-A6D6-0FAE04B8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1A"/>
    <w:pPr>
      <w:spacing w:after="200"/>
    </w:pPr>
    <w:rPr>
      <w:rFonts w:ascii="Cambria" w:eastAsia="Cambria" w:hAnsi="Cambria"/>
      <w:sz w:val="24"/>
      <w:szCs w:val="24"/>
      <w:lang w:val="en-US"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customStyle="1" w:styleId="EncabezadoCar">
    <w:name w:val="Encabezado Car"/>
    <w:link w:val="Encabezado"/>
    <w:semiHidden/>
    <w:rsid w:val="00C76D8C"/>
    <w:rPr>
      <w:rFonts w:ascii="Cambria" w:eastAsia="Cambria" w:hAnsi="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customStyle="1" w:styleId="PiedepginaCar">
    <w:name w:val="Pie de página Car"/>
    <w:link w:val="Piedepgina"/>
    <w:semiHidden/>
    <w:rsid w:val="00C76D8C"/>
    <w:rPr>
      <w:rFonts w:ascii="Cambria" w:eastAsia="Cambria" w:hAnsi="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customStyle="1" w:styleId="Listavistosa-nfasis11">
    <w:name w:val="Lista vistosa - Énfasis 11"/>
    <w:basedOn w:val="Normal"/>
    <w:uiPriority w:val="34"/>
    <w:qFormat/>
    <w:rsid w:val="00C76D8C"/>
    <w:pPr>
      <w:spacing w:after="0"/>
      <w:ind w:left="708"/>
    </w:pPr>
    <w:rPr>
      <w:rFonts w:ascii="Times New Roman" w:eastAsia="Times New Roman" w:hAnsi="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eastAsia="Times New Roman" w:hAnsi="Times New Roman"/>
      <w:lang w:val="es-ES" w:eastAsia="es-ES"/>
    </w:rPr>
  </w:style>
  <w:style w:type="paragraph" w:customStyle="1" w:styleId="msoaddress">
    <w:name w:val="msoaddress"/>
    <w:rsid w:val="00366E98"/>
    <w:pPr>
      <w:spacing w:line="285" w:lineRule="auto"/>
    </w:pPr>
    <w:rPr>
      <w:rFonts w:ascii="Century Gothic" w:hAnsi="Century Gothic"/>
      <w:color w:val="000000"/>
      <w:kern w:val="28"/>
      <w:sz w:val="11"/>
      <w:szCs w:val="16"/>
    </w:rPr>
  </w:style>
  <w:style w:type="paragraph" w:customStyle="1" w:styleId="acercade">
    <w:name w:val="acercade"/>
    <w:basedOn w:val="Normal"/>
    <w:rsid w:val="00F37A42"/>
    <w:pPr>
      <w:spacing w:before="100" w:beforeAutospacing="1" w:after="100" w:afterAutospacing="1"/>
    </w:pPr>
    <w:rPr>
      <w:rFonts w:ascii="Georgia" w:eastAsia="Times New Roman" w:hAnsi="Georgia"/>
      <w:color w:val="000000"/>
      <w:sz w:val="22"/>
      <w:szCs w:val="22"/>
      <w:lang w:val="es-MX" w:eastAsia="es-MX"/>
    </w:rPr>
  </w:style>
  <w:style w:type="character" w:styleId="Textoennegrita">
    <w:name w:val="Strong"/>
    <w:uiPriority w:val="22"/>
    <w:qFormat/>
    <w:rsid w:val="00F909C6"/>
    <w:rPr>
      <w:b/>
      <w:bCs/>
    </w:rPr>
  </w:style>
  <w:style w:type="character" w:customStyle="1" w:styleId="intpagetitcontent1">
    <w:name w:val="intpagetitcontent1"/>
    <w:rsid w:val="002C4DC8"/>
    <w:rPr>
      <w:rFonts w:ascii="Verdana" w:hAnsi="Verdana" w:hint="default"/>
      <w:color w:val="993300"/>
      <w:sz w:val="32"/>
      <w:szCs w:val="32"/>
    </w:rPr>
  </w:style>
  <w:style w:type="paragraph" w:customStyle="1" w:styleId="yiv985727963msonormal">
    <w:name w:val="yiv985727963msonormal"/>
    <w:basedOn w:val="Normal"/>
    <w:rsid w:val="002C4DC8"/>
    <w:pPr>
      <w:spacing w:before="100" w:beforeAutospacing="1" w:after="100" w:afterAutospacing="1"/>
    </w:pPr>
    <w:rPr>
      <w:rFonts w:ascii="Times New Roman" w:eastAsia="Times New Roman" w:hAnsi="Times New Roman"/>
      <w:lang w:val="es-MX" w:eastAsia="es-MX"/>
    </w:rPr>
  </w:style>
  <w:style w:type="paragraph" w:customStyle="1" w:styleId="Prrafodelista1">
    <w:name w:val="Párrafo de lista1"/>
    <w:basedOn w:val="Normal"/>
    <w:uiPriority w:val="34"/>
    <w:qFormat/>
    <w:rsid w:val="00C62C9F"/>
    <w:pPr>
      <w:spacing w:line="276" w:lineRule="auto"/>
      <w:ind w:left="720"/>
      <w:contextualSpacing/>
    </w:pPr>
    <w:rPr>
      <w:rFonts w:ascii="Calibri" w:eastAsia="Calibri" w:hAnsi="Calibri"/>
      <w:sz w:val="22"/>
      <w:szCs w:val="22"/>
      <w:lang w:val="es-MX"/>
    </w:rPr>
  </w:style>
  <w:style w:type="paragraph" w:customStyle="1" w:styleId="Default">
    <w:name w:val="Default"/>
    <w:rsid w:val="00811198"/>
    <w:pPr>
      <w:autoSpaceDE w:val="0"/>
      <w:autoSpaceDN w:val="0"/>
      <w:adjustRightInd w:val="0"/>
    </w:pPr>
    <w:rPr>
      <w:color w:val="000000"/>
      <w:sz w:val="24"/>
      <w:szCs w:val="24"/>
      <w:lang w:val="es-ES" w:eastAsia="es-ES"/>
    </w:rPr>
  </w:style>
  <w:style w:type="paragraph" w:styleId="Textodeglobo">
    <w:name w:val="Balloon Text"/>
    <w:basedOn w:val="Normal"/>
    <w:link w:val="TextodegloboCar"/>
    <w:rsid w:val="005A5E82"/>
    <w:pPr>
      <w:spacing w:after="0"/>
    </w:pPr>
    <w:rPr>
      <w:rFonts w:ascii="Tahoma" w:hAnsi="Tahoma" w:cs="Tahoma"/>
      <w:sz w:val="16"/>
      <w:szCs w:val="16"/>
    </w:rPr>
  </w:style>
  <w:style w:type="character" w:customStyle="1" w:styleId="TextodegloboCar">
    <w:name w:val="Texto de globo Car"/>
    <w:link w:val="Textodeglobo"/>
    <w:rsid w:val="005A5E82"/>
    <w:rPr>
      <w:rFonts w:ascii="Tahoma" w:eastAsia="Cambria" w:hAnsi="Tahom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eastAsia="Calibri" w:hAnsi="Calibri"/>
      <w:sz w:val="22"/>
      <w:szCs w:val="22"/>
      <w:lang w:val="es-ES"/>
    </w:rPr>
  </w:style>
  <w:style w:type="character" w:customStyle="1" w:styleId="SaludoCar">
    <w:name w:val="Saludo Car"/>
    <w:link w:val="Saludo"/>
    <w:uiPriority w:val="99"/>
    <w:rsid w:val="001110FD"/>
    <w:rPr>
      <w:rFonts w:ascii="Calibri" w:eastAsia="Calibri" w:hAnsi="Calibri"/>
      <w:sz w:val="22"/>
      <w:szCs w:val="22"/>
      <w:lang w:val="es-ES" w:eastAsia="en-US"/>
    </w:rPr>
  </w:style>
  <w:style w:type="paragraph" w:styleId="Textoindependiente">
    <w:name w:val="Body Text"/>
    <w:basedOn w:val="Normal"/>
    <w:link w:val="TextoindependienteCar"/>
    <w:rsid w:val="001110FD"/>
    <w:pPr>
      <w:spacing w:after="120"/>
    </w:pPr>
  </w:style>
  <w:style w:type="character" w:customStyle="1" w:styleId="TextoindependienteCar">
    <w:name w:val="Texto independiente Car"/>
    <w:link w:val="Textoindependiente"/>
    <w:rsid w:val="001110FD"/>
    <w:rPr>
      <w:rFonts w:ascii="Cambria" w:eastAsia="Cambria" w:hAnsi="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eastAsia="Calibri" w:hAnsi="Calibri"/>
      <w:sz w:val="22"/>
      <w:szCs w:val="22"/>
      <w:lang w:val="es-ES"/>
    </w:rPr>
  </w:style>
  <w:style w:type="character" w:customStyle="1" w:styleId="TextoindependienteprimerasangraCar">
    <w:name w:val="Texto independiente primera sangría Car"/>
    <w:link w:val="Textoindependienteprimerasangra"/>
    <w:uiPriority w:val="99"/>
    <w:rsid w:val="001110FD"/>
    <w:rPr>
      <w:rFonts w:ascii="Calibri" w:eastAsia="Calibri" w:hAnsi="Calibri"/>
      <w:sz w:val="22"/>
      <w:szCs w:val="22"/>
      <w:lang w:val="es-ES" w:eastAsia="en-US"/>
    </w:rPr>
  </w:style>
  <w:style w:type="paragraph" w:customStyle="1" w:styleId="Sinespaciado1">
    <w:name w:val="Sin espaciado1"/>
    <w:uiPriority w:val="1"/>
    <w:qFormat/>
    <w:rsid w:val="00156C58"/>
    <w:rPr>
      <w:rFonts w:ascii="Calibri" w:eastAsia="Calibri" w:hAnsi="Calibri"/>
      <w:sz w:val="22"/>
      <w:szCs w:val="22"/>
      <w:lang w:eastAsia="en-US"/>
    </w:rPr>
  </w:style>
  <w:style w:type="paragraph" w:customStyle="1" w:styleId="texto8">
    <w:name w:val="texto8"/>
    <w:basedOn w:val="Normal"/>
    <w:rsid w:val="007216BB"/>
    <w:pPr>
      <w:spacing w:before="100" w:beforeAutospacing="1" w:after="100" w:afterAutospacing="1"/>
    </w:pPr>
    <w:rPr>
      <w:rFonts w:ascii="Arial" w:eastAsia="Times New Roman" w:hAnsi="Arial" w:cs="Arial"/>
      <w:color w:val="000000"/>
      <w:sz w:val="16"/>
      <w:szCs w:val="16"/>
      <w:lang w:val="es-MX" w:eastAsia="es-MX"/>
    </w:rPr>
  </w:style>
  <w:style w:type="character" w:customStyle="1" w:styleId="ft">
    <w:name w:val="ft"/>
    <w:basedOn w:val="Fuentedeprrafopredeter"/>
    <w:rsid w:val="006573D6"/>
  </w:style>
  <w:style w:type="paragraph" w:customStyle="1" w:styleId="yiv710819053msonormal">
    <w:name w:val="yiv710819053msonormal"/>
    <w:basedOn w:val="Normal"/>
    <w:rsid w:val="00B3194C"/>
    <w:pPr>
      <w:spacing w:before="100" w:beforeAutospacing="1" w:after="100" w:afterAutospacing="1"/>
    </w:pPr>
    <w:rPr>
      <w:rFonts w:ascii="Times New Roman" w:eastAsia="Times New Roman" w:hAnsi="Times New Roman"/>
      <w:lang w:val="es-MX" w:eastAsia="es-MX"/>
    </w:rPr>
  </w:style>
  <w:style w:type="character" w:customStyle="1" w:styleId="st1">
    <w:name w:val="st1"/>
    <w:basedOn w:val="Fuentedeprrafopredeter"/>
    <w:rsid w:val="00C6480D"/>
  </w:style>
  <w:style w:type="paragraph" w:customStyle="1" w:styleId="yiv691965311msonormal">
    <w:name w:val="yiv691965311msonormal"/>
    <w:basedOn w:val="Normal"/>
    <w:rsid w:val="00DF04E4"/>
    <w:pPr>
      <w:spacing w:before="100" w:beforeAutospacing="1" w:after="100" w:afterAutospacing="1"/>
    </w:pPr>
    <w:rPr>
      <w:rFonts w:ascii="Times New Roman" w:eastAsia="Times New Roman" w:hAnsi="Times New Roman"/>
      <w:lang w:val="es-MX" w:eastAsia="es-MX"/>
    </w:rPr>
  </w:style>
  <w:style w:type="paragraph" w:customStyle="1" w:styleId="Sinespaciado2">
    <w:name w:val="Sin espaciado2"/>
    <w:qFormat/>
    <w:rsid w:val="00A03B0E"/>
    <w:rPr>
      <w:rFonts w:ascii="Calibri" w:eastAsia="Calibri" w:hAnsi="Calibri"/>
      <w:sz w:val="22"/>
      <w:szCs w:val="22"/>
      <w:lang w:eastAsia="en-US"/>
    </w:rPr>
  </w:style>
  <w:style w:type="character" w:customStyle="1" w:styleId="Ttulo1Car">
    <w:name w:val="Título 1 Car"/>
    <w:link w:val="Ttulo1"/>
    <w:uiPriority w:val="9"/>
    <w:rsid w:val="0013437A"/>
    <w:rPr>
      <w:b/>
      <w:bCs/>
      <w:kern w:val="36"/>
      <w:sz w:val="48"/>
      <w:szCs w:val="48"/>
    </w:rPr>
  </w:style>
  <w:style w:type="paragraph" w:customStyle="1" w:styleId="Listavistosa-nfasis12">
    <w:name w:val="Lista vistosa - Énfasis 12"/>
    <w:basedOn w:val="Normal"/>
    <w:qFormat/>
    <w:rsid w:val="00DA0A57"/>
    <w:pPr>
      <w:spacing w:line="360" w:lineRule="auto"/>
      <w:ind w:left="720"/>
      <w:contextualSpacing/>
      <w:jc w:val="both"/>
    </w:pPr>
    <w:rPr>
      <w:rFonts w:ascii="Arial" w:eastAsia="Times New Roman" w:hAnsi="Arial" w:cs="Arial"/>
      <w:lang w:val="es-ES"/>
    </w:rPr>
  </w:style>
  <w:style w:type="paragraph" w:styleId="Prrafodelista">
    <w:name w:val="List Paragraph"/>
    <w:basedOn w:val="Normal"/>
    <w:uiPriority w:val="34"/>
    <w:qFormat/>
    <w:rsid w:val="00357171"/>
    <w:pPr>
      <w:spacing w:line="276" w:lineRule="auto"/>
      <w:ind w:left="720"/>
      <w:contextualSpacing/>
    </w:pPr>
    <w:rPr>
      <w:rFonts w:ascii="Calibri" w:eastAsia="Calibri" w:hAnsi="Calibri"/>
      <w:sz w:val="22"/>
      <w:szCs w:val="22"/>
      <w:lang w:val="es-MX"/>
    </w:rPr>
  </w:style>
  <w:style w:type="paragraph" w:styleId="Listaconvietas">
    <w:name w:val="List Bullet"/>
    <w:basedOn w:val="Normal"/>
    <w:rsid w:val="00792EAF"/>
    <w:pPr>
      <w:numPr>
        <w:numId w:val="1"/>
      </w:numPr>
      <w:contextualSpacing/>
    </w:pPr>
  </w:style>
  <w:style w:type="paragraph" w:customStyle="1" w:styleId="first">
    <w:name w:val="first"/>
    <w:basedOn w:val="Normal"/>
    <w:rsid w:val="001864FC"/>
    <w:pPr>
      <w:spacing w:before="100" w:beforeAutospacing="1" w:after="100" w:afterAutospacing="1"/>
    </w:pPr>
    <w:rPr>
      <w:rFonts w:ascii="Times New Roman" w:eastAsia="Times New Roman" w:hAnsi="Times New Roman"/>
      <w:lang w:val="es-MX" w:eastAsia="es-MX"/>
    </w:rPr>
  </w:style>
  <w:style w:type="paragraph" w:styleId="Sinespaciado">
    <w:name w:val="No Spacing"/>
    <w:uiPriority w:val="1"/>
    <w:qFormat/>
    <w:rsid w:val="006424CC"/>
    <w:rPr>
      <w:rFonts w:ascii="Calibri" w:eastAsia="Calibri" w:hAnsi="Calibri"/>
      <w:sz w:val="22"/>
      <w:szCs w:val="22"/>
      <w:lang w:val="en-US" w:eastAsia="en-US"/>
    </w:rPr>
  </w:style>
  <w:style w:type="character" w:customStyle="1" w:styleId="longtext">
    <w:name w:val="long_text"/>
    <w:basedOn w:val="Fuentedeprrafopredeter"/>
    <w:rsid w:val="005544F1"/>
  </w:style>
  <w:style w:type="character" w:customStyle="1" w:styleId="hps">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customStyle="1" w:styleId="SubttuloCar">
    <w:name w:val="Subtítulo Car"/>
    <w:link w:val="Subttulo"/>
    <w:rsid w:val="00C61AC3"/>
    <w:rPr>
      <w:rFonts w:ascii="Cambria" w:eastAsia="Times New Roman" w:hAnsi="Cambria" w:cs="Times New Roman"/>
      <w:sz w:val="24"/>
      <w:szCs w:val="24"/>
      <w:lang w:val="en-US" w:eastAsia="en-US"/>
    </w:rPr>
  </w:style>
  <w:style w:type="paragraph" w:customStyle="1" w:styleId="Prrafodelista2">
    <w:name w:val="Párrafo de lista2"/>
    <w:basedOn w:val="Normal"/>
    <w:rsid w:val="005406BF"/>
    <w:pPr>
      <w:spacing w:line="276" w:lineRule="auto"/>
      <w:ind w:left="720"/>
      <w:contextualSpacing/>
    </w:pPr>
    <w:rPr>
      <w:rFonts w:ascii="Calibri" w:eastAsia="Times New Roman" w:hAnsi="Calibri"/>
      <w:sz w:val="22"/>
      <w:szCs w:val="22"/>
      <w:lang w:val="es-MX"/>
    </w:rPr>
  </w:style>
  <w:style w:type="paragraph" w:customStyle="1" w:styleId="ecxmsonormal">
    <w:name w:val="ecxmsonormal"/>
    <w:basedOn w:val="Normal"/>
    <w:rsid w:val="0029155C"/>
    <w:pPr>
      <w:spacing w:before="100" w:beforeAutospacing="1" w:after="100" w:afterAutospacing="1"/>
    </w:pPr>
    <w:rPr>
      <w:rFonts w:ascii="Times New Roman" w:eastAsia="Times New Roman" w:hAnsi="Times New Roman"/>
      <w:lang w:val="es-MX" w:eastAsia="es-MX"/>
    </w:rPr>
  </w:style>
  <w:style w:type="paragraph" w:customStyle="1" w:styleId="Predeterminado">
    <w:name w:val="Predeterminado"/>
    <w:rsid w:val="00570871"/>
    <w:pPr>
      <w:tabs>
        <w:tab w:val="left" w:pos="709"/>
      </w:tabs>
      <w:suppressAutoHyphens/>
      <w:spacing w:after="200" w:line="276" w:lineRule="atLeast"/>
    </w:pPr>
    <w:rPr>
      <w:rFonts w:ascii="Calibri" w:eastAsia="DejaVu Sans" w:hAnsi="Calibri"/>
      <w:sz w:val="22"/>
      <w:szCs w:val="22"/>
      <w:lang w:eastAsia="en-US"/>
    </w:rPr>
  </w:style>
  <w:style w:type="paragraph" w:customStyle="1" w:styleId="yiv1475758904msonormal">
    <w:name w:val="yiv1475758904msonormal"/>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
    <w:name w:val="yiv1475758904msolistparagraph"/>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cxspmiddle">
    <w:name w:val="yiv1475758904msolistparagraphcxspmiddle"/>
    <w:basedOn w:val="Normal"/>
    <w:rsid w:val="00BF434C"/>
    <w:pPr>
      <w:spacing w:before="100" w:beforeAutospacing="1" w:after="100" w:afterAutospacing="1"/>
    </w:pPr>
    <w:rPr>
      <w:rFonts w:ascii="Times New Roman" w:eastAsia="Times New Roman" w:hAnsi="Times New Roman"/>
      <w:lang w:val="es-ES" w:eastAsia="es-ES"/>
    </w:rPr>
  </w:style>
  <w:style w:type="character" w:customStyle="1" w:styleId="Ttulo2Car">
    <w:name w:val="Título 2 Car"/>
    <w:link w:val="Ttulo2"/>
    <w:rsid w:val="00D3064F"/>
    <w:rPr>
      <w:rFonts w:ascii="Cambria" w:eastAsia="Times New Roman" w:hAnsi="Cambria" w:cs="Times New Roman"/>
      <w:b/>
      <w:bCs/>
      <w:i/>
      <w:iCs/>
      <w:sz w:val="28"/>
      <w:szCs w:val="28"/>
      <w:lang w:val="en-US" w:eastAsia="en-US"/>
    </w:rPr>
  </w:style>
  <w:style w:type="character" w:customStyle="1" w:styleId="blsp-spelling-error">
    <w:name w:val="blsp-spelling-error"/>
    <w:basedOn w:val="Fuentedeprrafopredeter"/>
    <w:rsid w:val="00A8248E"/>
  </w:style>
  <w:style w:type="paragraph" w:customStyle="1" w:styleId="intro1">
    <w:name w:val="intro1"/>
    <w:basedOn w:val="Normal"/>
    <w:rsid w:val="006A51CD"/>
    <w:pPr>
      <w:spacing w:after="100" w:afterAutospacing="1"/>
    </w:pPr>
    <w:rPr>
      <w:rFonts w:ascii="Times New Roman" w:eastAsia="Times New Roman" w:hAnsi="Times New Roman"/>
      <w:lang w:val="es-MX" w:eastAsia="es-MX"/>
    </w:rPr>
  </w:style>
  <w:style w:type="character" w:customStyle="1" w:styleId="st">
    <w:name w:val="st"/>
    <w:basedOn w:val="Fuentedeprrafopredeter"/>
    <w:rsid w:val="00853235"/>
  </w:style>
  <w:style w:type="character" w:customStyle="1" w:styleId="il">
    <w:name w:val="il"/>
    <w:basedOn w:val="Fuentedeprrafopredeter"/>
    <w:rsid w:val="00C21EE1"/>
  </w:style>
  <w:style w:type="paragraph" w:customStyle="1" w:styleId="msonormalcxspmiddle">
    <w:name w:val="msonormalcxspmiddle"/>
    <w:basedOn w:val="Normal"/>
    <w:rsid w:val="00DF535A"/>
    <w:pPr>
      <w:spacing w:before="100" w:beforeAutospacing="1" w:after="100" w:afterAutospacing="1"/>
    </w:pPr>
    <w:rPr>
      <w:rFonts w:ascii="Times New Roman" w:eastAsia="Times New Roman" w:hAnsi="Times New Roman"/>
      <w:lang w:val="es-MX" w:eastAsia="es-MX"/>
    </w:rPr>
  </w:style>
  <w:style w:type="character" w:styleId="MquinadeescribirHTML">
    <w:name w:val="HTML Typewriter"/>
    <w:rsid w:val="00A61FAC"/>
    <w:rPr>
      <w:rFonts w:ascii="Courier New" w:eastAsia="Times New Roman" w:hAnsi="Courier New" w:cs="Courier New"/>
      <w:sz w:val="20"/>
      <w:szCs w:val="20"/>
    </w:rPr>
  </w:style>
  <w:style w:type="character" w:customStyle="1" w:styleId="apple-converted-space">
    <w:name w:val="apple-converted-space"/>
    <w:basedOn w:val="Fuentedeprrafopredeter"/>
    <w:rsid w:val="00603517"/>
  </w:style>
  <w:style w:type="character" w:customStyle="1" w:styleId="email">
    <w:name w:val="email"/>
    <w:rsid w:val="004778CF"/>
    <w:rPr>
      <w:rFonts w:ascii="Times New Roman" w:hAnsi="Times New Roman" w:cs="Times New Roman" w:hint="default"/>
    </w:rPr>
  </w:style>
  <w:style w:type="character" w:customStyle="1" w:styleId="notranslate">
    <w:name w:val="notranslate"/>
    <w:rsid w:val="008315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479">
      <w:bodyDiv w:val="1"/>
      <w:marLeft w:val="0"/>
      <w:marRight w:val="0"/>
      <w:marTop w:val="0"/>
      <w:marBottom w:val="0"/>
      <w:divBdr>
        <w:top w:val="none" w:sz="0" w:space="0" w:color="auto"/>
        <w:left w:val="none" w:sz="0" w:space="0" w:color="auto"/>
        <w:bottom w:val="none" w:sz="0" w:space="0" w:color="auto"/>
        <w:right w:val="none" w:sz="0" w:space="0" w:color="auto"/>
      </w:divBdr>
    </w:div>
    <w:div w:id="46609092">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09341257">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3050686">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0741300">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40430884">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81671860">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2D56-C9B2-4DB6-92DC-FC05A754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897</Words>
  <Characters>5094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México, D</vt:lpstr>
    </vt:vector>
  </TitlesOfParts>
  <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abc</dc:creator>
  <cp:keywords/>
  <cp:lastModifiedBy>COMSOCIAL_1</cp:lastModifiedBy>
  <cp:revision>4</cp:revision>
  <cp:lastPrinted>2014-05-22T17:50:00Z</cp:lastPrinted>
  <dcterms:created xsi:type="dcterms:W3CDTF">2014-05-22T17:51:00Z</dcterms:created>
  <dcterms:modified xsi:type="dcterms:W3CDTF">2014-05-22T19:22:00Z</dcterms:modified>
</cp:coreProperties>
</file>